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B935" w14:textId="66A30492" w:rsidR="001518D8" w:rsidRDefault="003C4C51" w:rsidP="00CF1FDB">
      <w:pPr>
        <w:pStyle w:val="Default"/>
        <w:spacing w:before="6" w:after="6" w:line="276" w:lineRule="auto"/>
        <w:jc w:val="center"/>
        <w:rPr>
          <w:rFonts w:asciiTheme="minorHAnsi" w:hAnsiTheme="minorHAnsi" w:cstheme="minorHAnsi"/>
          <w:b/>
          <w:bCs/>
          <w:sz w:val="28"/>
          <w:szCs w:val="28"/>
        </w:rPr>
      </w:pPr>
      <w:r>
        <w:rPr>
          <w:noProof/>
        </w:rPr>
        <w:drawing>
          <wp:inline distT="0" distB="0" distL="0" distR="0" wp14:anchorId="16F34A74" wp14:editId="5AD6630E">
            <wp:extent cx="1339850" cy="1339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1EAAAA98" w14:textId="77777777" w:rsidR="001518D8" w:rsidRDefault="001518D8" w:rsidP="006E4151">
      <w:pPr>
        <w:pStyle w:val="Default"/>
        <w:spacing w:before="6" w:after="6" w:line="276" w:lineRule="auto"/>
        <w:rPr>
          <w:rFonts w:asciiTheme="minorHAnsi" w:hAnsiTheme="minorHAnsi" w:cstheme="minorHAnsi"/>
          <w:b/>
          <w:bCs/>
          <w:sz w:val="28"/>
          <w:szCs w:val="28"/>
        </w:rPr>
      </w:pPr>
    </w:p>
    <w:p w14:paraId="0AEFD2E7" w14:textId="525152A8" w:rsidR="00AD4AB3" w:rsidRDefault="001D6D5B" w:rsidP="00CF1FDB">
      <w:pPr>
        <w:pStyle w:val="Default"/>
        <w:spacing w:before="6" w:after="6" w:line="276" w:lineRule="auto"/>
        <w:jc w:val="center"/>
        <w:rPr>
          <w:rFonts w:asciiTheme="minorHAnsi" w:hAnsiTheme="minorHAnsi" w:cstheme="minorHAnsi"/>
          <w:b/>
          <w:bCs/>
          <w:sz w:val="28"/>
          <w:szCs w:val="28"/>
        </w:rPr>
      </w:pPr>
      <w:proofErr w:type="spellStart"/>
      <w:r>
        <w:rPr>
          <w:rFonts w:asciiTheme="minorHAnsi" w:hAnsiTheme="minorHAnsi" w:cstheme="minorHAnsi"/>
          <w:b/>
          <w:bCs/>
          <w:sz w:val="28"/>
          <w:szCs w:val="28"/>
        </w:rPr>
        <w:t>Thông</w:t>
      </w:r>
      <w:proofErr w:type="spellEnd"/>
      <w:r>
        <w:rPr>
          <w:rFonts w:asciiTheme="minorHAnsi" w:hAnsiTheme="minorHAnsi" w:cstheme="minorHAnsi"/>
          <w:b/>
          <w:bCs/>
          <w:sz w:val="28"/>
          <w:szCs w:val="28"/>
          <w:lang w:val="vi-VN"/>
        </w:rPr>
        <w:t xml:space="preserve"> báo trên Bảng tin và Quảng cáo sau khi Khởi động Chiến dịch</w:t>
      </w:r>
    </w:p>
    <w:p w14:paraId="7C882ED9" w14:textId="0154BF62" w:rsidR="000056B8" w:rsidRDefault="000056B8" w:rsidP="00AF4C7E">
      <w:pPr>
        <w:pStyle w:val="Default"/>
        <w:spacing w:before="6" w:after="6" w:line="276" w:lineRule="auto"/>
        <w:rPr>
          <w:rFonts w:asciiTheme="minorHAnsi" w:hAnsiTheme="minorHAnsi" w:cstheme="minorHAnsi"/>
          <w:sz w:val="28"/>
          <w:szCs w:val="28"/>
        </w:rPr>
      </w:pPr>
    </w:p>
    <w:p w14:paraId="34AE73F7" w14:textId="3497ED9E" w:rsidR="001D6D5B" w:rsidRPr="00863377" w:rsidRDefault="001D6D5B" w:rsidP="000056B8">
      <w:pPr>
        <w:rPr>
          <w:rFonts w:cstheme="minorHAnsi"/>
          <w:b/>
          <w:bCs/>
          <w:sz w:val="28"/>
          <w:szCs w:val="28"/>
        </w:rPr>
      </w:pPr>
      <w:bookmarkStart w:id="0" w:name="_Hlk98154459"/>
      <w:proofErr w:type="spellStart"/>
      <w:r>
        <w:rPr>
          <w:rFonts w:cstheme="minorHAnsi"/>
          <w:b/>
          <w:bCs/>
          <w:sz w:val="28"/>
          <w:szCs w:val="28"/>
        </w:rPr>
        <w:t>Thông</w:t>
      </w:r>
      <w:proofErr w:type="spellEnd"/>
      <w:r>
        <w:rPr>
          <w:rFonts w:cstheme="minorHAnsi"/>
          <w:b/>
          <w:bCs/>
          <w:sz w:val="28"/>
          <w:szCs w:val="28"/>
          <w:lang w:val="vi-VN"/>
        </w:rPr>
        <w:t xml:space="preserve"> báo trên Bảng tin: Lựa chọn 1 </w:t>
      </w:r>
    </w:p>
    <w:bookmarkEnd w:id="0"/>
    <w:p w14:paraId="4B9A6E14" w14:textId="0202F3AA" w:rsidR="00D26F77" w:rsidRPr="00985B41" w:rsidRDefault="00DC707A" w:rsidP="00CF1FDB">
      <w:pPr>
        <w:pStyle w:val="Default"/>
        <w:spacing w:before="6" w:after="6" w:line="276" w:lineRule="auto"/>
        <w:rPr>
          <w:rFonts w:asciiTheme="minorHAnsi" w:hAnsiTheme="minorHAnsi" w:cstheme="minorHAnsi"/>
          <w:sz w:val="28"/>
          <w:szCs w:val="28"/>
          <w:lang w:val="vi-VN"/>
        </w:rPr>
      </w:pPr>
      <w:proofErr w:type="spellStart"/>
      <w:r>
        <w:rPr>
          <w:rFonts w:asciiTheme="minorHAnsi" w:hAnsiTheme="minorHAnsi" w:cstheme="minorHAnsi"/>
          <w:sz w:val="28"/>
          <w:szCs w:val="28"/>
        </w:rPr>
        <w:t>Tôi</w:t>
      </w:r>
      <w:proofErr w:type="spellEnd"/>
      <w:r>
        <w:rPr>
          <w:rFonts w:asciiTheme="minorHAnsi" w:hAnsiTheme="minorHAnsi" w:cstheme="minorHAnsi"/>
          <w:sz w:val="28"/>
          <w:szCs w:val="28"/>
          <w:lang w:val="vi-VN"/>
        </w:rPr>
        <w:t xml:space="preserve"> rất vui mừng chia sẻ cho quý vị rằng giáo xứ của chúng ta đã kêu gọi được </w:t>
      </w:r>
      <w:r w:rsidRPr="003C4C51">
        <w:rPr>
          <w:rFonts w:asciiTheme="minorHAnsi" w:hAnsiTheme="minorHAnsi" w:cstheme="minorHAnsi"/>
          <w:sz w:val="28"/>
          <w:szCs w:val="28"/>
          <w:highlight w:val="yellow"/>
          <w:lang w:val="vi-VN"/>
        </w:rPr>
        <w:t>$XX</w:t>
      </w:r>
      <w:r>
        <w:rPr>
          <w:rFonts w:asciiTheme="minorHAnsi" w:hAnsiTheme="minorHAnsi" w:cstheme="minorHAnsi"/>
          <w:sz w:val="28"/>
          <w:szCs w:val="28"/>
          <w:lang w:val="vi-VN"/>
        </w:rPr>
        <w:t xml:space="preserve"> trên mục tiêu </w:t>
      </w:r>
      <w:r w:rsidRPr="003C4C51">
        <w:rPr>
          <w:rFonts w:asciiTheme="minorHAnsi" w:hAnsiTheme="minorHAnsi" w:cstheme="minorHAnsi"/>
          <w:sz w:val="28"/>
          <w:szCs w:val="28"/>
          <w:highlight w:val="yellow"/>
          <w:lang w:val="vi-VN"/>
        </w:rPr>
        <w:t>$XX</w:t>
      </w:r>
      <w:r>
        <w:rPr>
          <w:rFonts w:asciiTheme="minorHAnsi" w:hAnsiTheme="minorHAnsi" w:cstheme="minorHAnsi"/>
          <w:sz w:val="28"/>
          <w:szCs w:val="28"/>
          <w:lang w:val="vi-VN"/>
        </w:rPr>
        <w:t xml:space="preserve"> cho Lời Kêu gọi Công giáo 2022. Chúng tôi xin gửi lời cảm tạ chân thành đến với tất cả những người đã cùng giúp </w:t>
      </w:r>
      <w:r w:rsidR="00985B41">
        <w:rPr>
          <w:rFonts w:asciiTheme="minorHAnsi" w:hAnsiTheme="minorHAnsi" w:cstheme="minorHAnsi"/>
          <w:sz w:val="28"/>
          <w:szCs w:val="28"/>
          <w:lang w:val="vi-VN"/>
        </w:rPr>
        <w:t xml:space="preserve">chiến dịch thành công đến thời điểm này. Nếu quý vị vẫn chưa có cơ hội hỗ trợ Lời kêu gọi, tôi xin được mời quý vị quyên tặng ngay hôm nay để giúp chúng ta đạt được mục tiêu. Hãy lấy ngay một chiếc bao thư ở cuối nhà thờ hoặc ghé vào trang </w:t>
      </w:r>
      <w:hyperlink r:id="rId8" w:history="1">
        <w:r w:rsidR="00AF4C7E" w:rsidRPr="00CF1FDB">
          <w:rPr>
            <w:rStyle w:val="Hyperlink"/>
            <w:rFonts w:asciiTheme="minorHAnsi" w:hAnsiTheme="minorHAnsi" w:cstheme="minorHAnsi"/>
            <w:sz w:val="28"/>
            <w:szCs w:val="28"/>
          </w:rPr>
          <w:t>bostoncatholicappeal.org/donate-now</w:t>
        </w:r>
      </w:hyperlink>
      <w:r w:rsidR="00AF4C7E" w:rsidRPr="00CF1FDB">
        <w:rPr>
          <w:rFonts w:asciiTheme="minorHAnsi" w:hAnsiTheme="minorHAnsi" w:cstheme="minorHAnsi"/>
          <w:sz w:val="28"/>
          <w:szCs w:val="28"/>
        </w:rPr>
        <w:t xml:space="preserve">. </w:t>
      </w:r>
      <w:proofErr w:type="spellStart"/>
      <w:r w:rsidR="00985B41">
        <w:rPr>
          <w:rFonts w:asciiTheme="minorHAnsi" w:hAnsiTheme="minorHAnsi" w:cstheme="minorHAnsi"/>
          <w:sz w:val="28"/>
          <w:szCs w:val="28"/>
        </w:rPr>
        <w:t>Giáo</w:t>
      </w:r>
      <w:proofErr w:type="spellEnd"/>
      <w:r w:rsidR="00985B41">
        <w:rPr>
          <w:rFonts w:asciiTheme="minorHAnsi" w:hAnsiTheme="minorHAnsi" w:cstheme="minorHAnsi"/>
          <w:sz w:val="28"/>
          <w:szCs w:val="28"/>
          <w:lang w:val="vi-VN"/>
        </w:rPr>
        <w:t xml:space="preserve"> xứ của chúng ta</w:t>
      </w:r>
      <w:r w:rsidR="00464D1A">
        <w:rPr>
          <w:rFonts w:asciiTheme="minorHAnsi" w:hAnsiTheme="minorHAnsi" w:cstheme="minorHAnsi"/>
          <w:sz w:val="28"/>
          <w:szCs w:val="28"/>
          <w:lang w:val="vi-VN"/>
        </w:rPr>
        <w:t>,</w:t>
      </w:r>
      <w:r w:rsidR="00985B41">
        <w:rPr>
          <w:rFonts w:asciiTheme="minorHAnsi" w:hAnsiTheme="minorHAnsi" w:cstheme="minorHAnsi"/>
          <w:sz w:val="28"/>
          <w:szCs w:val="28"/>
          <w:lang w:val="vi-VN"/>
        </w:rPr>
        <w:t xml:space="preserve"> </w:t>
      </w:r>
      <w:r w:rsidR="00464D1A">
        <w:rPr>
          <w:rFonts w:asciiTheme="minorHAnsi" w:hAnsiTheme="minorHAnsi" w:cstheme="minorHAnsi"/>
          <w:sz w:val="28"/>
          <w:szCs w:val="28"/>
          <w:lang w:val="vi-VN"/>
        </w:rPr>
        <w:t xml:space="preserve">cùng với những người đang được giúp đỡ bởi các mục vụ </w:t>
      </w:r>
      <w:r w:rsidR="00023264">
        <w:rPr>
          <w:rFonts w:asciiTheme="minorHAnsi" w:hAnsiTheme="minorHAnsi" w:cstheme="minorHAnsi"/>
          <w:sz w:val="28"/>
          <w:szCs w:val="28"/>
          <w:lang w:val="vi-VN"/>
        </w:rPr>
        <w:t xml:space="preserve">mà </w:t>
      </w:r>
      <w:r w:rsidR="00464D1A">
        <w:rPr>
          <w:rFonts w:asciiTheme="minorHAnsi" w:hAnsiTheme="minorHAnsi" w:cstheme="minorHAnsi"/>
          <w:sz w:val="28"/>
          <w:szCs w:val="28"/>
          <w:lang w:val="vi-VN"/>
        </w:rPr>
        <w:t xml:space="preserve">Lời Kêu gọi tài trợ, xin </w:t>
      </w:r>
      <w:r w:rsidR="00985B41">
        <w:rPr>
          <w:rFonts w:asciiTheme="minorHAnsi" w:hAnsiTheme="minorHAnsi" w:cstheme="minorHAnsi"/>
          <w:sz w:val="28"/>
          <w:szCs w:val="28"/>
          <w:lang w:val="vi-VN"/>
        </w:rPr>
        <w:t>vô cùng cảm kích đóng góp của quý vị</w:t>
      </w:r>
      <w:r w:rsidR="00023264">
        <w:rPr>
          <w:rFonts w:asciiTheme="minorHAnsi" w:hAnsiTheme="minorHAnsi" w:cstheme="minorHAnsi"/>
          <w:sz w:val="28"/>
          <w:szCs w:val="28"/>
          <w:lang w:val="vi-VN"/>
        </w:rPr>
        <w:t xml:space="preserve"> trong việc mang đức tin chuyển thành hành động và hỗ trợ tất cả các giáo xứ, trường học, và cộng đồng của chúng ta. Xin cảm ơn. </w:t>
      </w:r>
    </w:p>
    <w:p w14:paraId="0A1A48AE" w14:textId="77777777" w:rsidR="00CB785B" w:rsidRDefault="00CB785B" w:rsidP="00D76AB3">
      <w:pPr>
        <w:rPr>
          <w:rFonts w:cstheme="minorHAnsi"/>
          <w:b/>
          <w:bCs/>
          <w:i/>
          <w:iCs/>
          <w:sz w:val="24"/>
          <w:szCs w:val="24"/>
        </w:rPr>
      </w:pPr>
    </w:p>
    <w:p w14:paraId="5DAFE374" w14:textId="39948258" w:rsidR="001D6D5B" w:rsidRPr="00863377" w:rsidRDefault="001D6D5B" w:rsidP="001D6D5B">
      <w:pPr>
        <w:rPr>
          <w:rFonts w:cstheme="minorHAnsi"/>
          <w:b/>
          <w:bCs/>
          <w:sz w:val="28"/>
          <w:szCs w:val="28"/>
        </w:rPr>
      </w:pPr>
      <w:proofErr w:type="spellStart"/>
      <w:r>
        <w:rPr>
          <w:rFonts w:cstheme="minorHAnsi"/>
          <w:b/>
          <w:bCs/>
          <w:sz w:val="28"/>
          <w:szCs w:val="28"/>
        </w:rPr>
        <w:t>Thông</w:t>
      </w:r>
      <w:proofErr w:type="spellEnd"/>
      <w:r>
        <w:rPr>
          <w:rFonts w:cstheme="minorHAnsi"/>
          <w:b/>
          <w:bCs/>
          <w:sz w:val="28"/>
          <w:szCs w:val="28"/>
          <w:lang w:val="vi-VN"/>
        </w:rPr>
        <w:t xml:space="preserve"> báo trên Bảng tin: Lựa chọn 2</w:t>
      </w:r>
    </w:p>
    <w:p w14:paraId="41A23F53" w14:textId="620EE149" w:rsidR="00362DA8" w:rsidRPr="00EF0E54" w:rsidRDefault="00023264" w:rsidP="001D6D5B">
      <w:pPr>
        <w:pStyle w:val="Default"/>
        <w:spacing w:before="6" w:after="6" w:line="276" w:lineRule="auto"/>
        <w:rPr>
          <w:rFonts w:asciiTheme="minorHAnsi" w:hAnsiTheme="minorHAnsi" w:cstheme="minorHAnsi"/>
          <w:sz w:val="28"/>
          <w:szCs w:val="28"/>
        </w:rPr>
      </w:pPr>
      <w:proofErr w:type="spellStart"/>
      <w:r>
        <w:rPr>
          <w:rFonts w:asciiTheme="minorHAnsi" w:hAnsiTheme="minorHAnsi" w:cstheme="minorHAnsi"/>
          <w:sz w:val="28"/>
          <w:szCs w:val="28"/>
        </w:rPr>
        <w:t>Chúng</w:t>
      </w:r>
      <w:proofErr w:type="spellEnd"/>
      <w:r>
        <w:rPr>
          <w:rFonts w:asciiTheme="minorHAnsi" w:hAnsiTheme="minorHAnsi" w:cstheme="minorHAnsi"/>
          <w:sz w:val="28"/>
          <w:szCs w:val="28"/>
          <w:lang w:val="vi-VN"/>
        </w:rPr>
        <w:t xml:space="preserve"> tôi vô cùng cảm kích tất cả quý vị đã cùng giúp khởi động Lời Kêu gọi Công giáo 2022 thành công tại </w:t>
      </w:r>
      <w:r w:rsidRPr="003C4C51">
        <w:rPr>
          <w:rFonts w:asciiTheme="minorHAnsi" w:hAnsiTheme="minorHAnsi" w:cstheme="minorHAnsi"/>
          <w:sz w:val="28"/>
          <w:szCs w:val="28"/>
          <w:highlight w:val="yellow"/>
        </w:rPr>
        <w:t>PARISH NAME</w:t>
      </w:r>
      <w:r>
        <w:rPr>
          <w:rFonts w:asciiTheme="minorHAnsi" w:hAnsiTheme="minorHAnsi" w:cstheme="minorHAnsi"/>
          <w:sz w:val="28"/>
          <w:szCs w:val="28"/>
          <w:lang w:val="vi-VN"/>
        </w:rPr>
        <w:t xml:space="preserve">. Tính đến thời điểm này, chúng ta đã kêu gọi được </w:t>
      </w:r>
      <w:r w:rsidRPr="003C4C51">
        <w:rPr>
          <w:rFonts w:asciiTheme="minorHAnsi" w:hAnsiTheme="minorHAnsi" w:cstheme="minorHAnsi"/>
          <w:sz w:val="28"/>
          <w:szCs w:val="28"/>
          <w:highlight w:val="yellow"/>
        </w:rPr>
        <w:t>$XX</w:t>
      </w:r>
      <w:r>
        <w:rPr>
          <w:rFonts w:asciiTheme="minorHAnsi" w:hAnsiTheme="minorHAnsi" w:cstheme="minorHAnsi"/>
          <w:sz w:val="28"/>
          <w:szCs w:val="28"/>
          <w:lang w:val="vi-VN"/>
        </w:rPr>
        <w:t xml:space="preserve">, </w:t>
      </w:r>
      <w:r w:rsidR="00EF0E54">
        <w:rPr>
          <w:rFonts w:asciiTheme="minorHAnsi" w:hAnsiTheme="minorHAnsi" w:cstheme="minorHAnsi"/>
          <w:sz w:val="28"/>
          <w:szCs w:val="28"/>
          <w:lang w:val="vi-VN"/>
        </w:rPr>
        <w:t xml:space="preserve">tức là đạt được </w:t>
      </w:r>
      <w:r w:rsidR="00EF0E54" w:rsidRPr="003C4C51">
        <w:rPr>
          <w:rFonts w:asciiTheme="minorHAnsi" w:hAnsiTheme="minorHAnsi" w:cstheme="minorHAnsi"/>
          <w:sz w:val="28"/>
          <w:szCs w:val="28"/>
          <w:highlight w:val="yellow"/>
        </w:rPr>
        <w:t>XX%</w:t>
      </w:r>
      <w:r w:rsidR="00EF0E54">
        <w:rPr>
          <w:rFonts w:asciiTheme="minorHAnsi" w:hAnsiTheme="minorHAnsi" w:cstheme="minorHAnsi"/>
          <w:sz w:val="28"/>
          <w:szCs w:val="28"/>
          <w:lang w:val="vi-VN"/>
        </w:rPr>
        <w:t xml:space="preserve"> mục tiêu. Nếu quý vị vẫn chưa có cơ hội quyên tặng, xin hãy xem xét một món quà cho Lời kêu gọi ngay hôm nay bằng cách lấy một chiếc bao thư ở cuối nhà thờ hoặc ghé vào trang</w:t>
      </w:r>
      <w:r w:rsidR="001518D8" w:rsidRPr="00CF1FDB">
        <w:rPr>
          <w:rFonts w:asciiTheme="minorHAnsi" w:hAnsiTheme="minorHAnsi" w:cstheme="minorHAnsi"/>
          <w:sz w:val="28"/>
          <w:szCs w:val="28"/>
        </w:rPr>
        <w:t xml:space="preserve"> </w:t>
      </w:r>
      <w:hyperlink r:id="rId9" w:history="1">
        <w:r w:rsidR="00CF1FDB" w:rsidRPr="00CF1FDB">
          <w:rPr>
            <w:rStyle w:val="Hyperlink"/>
            <w:rFonts w:asciiTheme="minorHAnsi" w:hAnsiTheme="minorHAnsi" w:cstheme="minorHAnsi"/>
            <w:sz w:val="28"/>
            <w:szCs w:val="28"/>
          </w:rPr>
          <w:t>bostoncatholicappeal.org/donate-now</w:t>
        </w:r>
      </w:hyperlink>
      <w:r w:rsidR="001518D8" w:rsidRPr="00CF1FDB">
        <w:rPr>
          <w:rFonts w:asciiTheme="minorHAnsi" w:hAnsiTheme="minorHAnsi" w:cstheme="minorHAnsi"/>
          <w:sz w:val="28"/>
          <w:szCs w:val="28"/>
        </w:rPr>
        <w:t xml:space="preserve">. </w:t>
      </w:r>
      <w:proofErr w:type="spellStart"/>
      <w:r w:rsidR="00EF0E54">
        <w:rPr>
          <w:rFonts w:asciiTheme="minorHAnsi" w:hAnsiTheme="minorHAnsi" w:cstheme="minorHAnsi"/>
          <w:sz w:val="28"/>
          <w:szCs w:val="28"/>
        </w:rPr>
        <w:t>Việc</w:t>
      </w:r>
      <w:proofErr w:type="spellEnd"/>
      <w:r w:rsidR="00EF0E54">
        <w:rPr>
          <w:rFonts w:asciiTheme="minorHAnsi" w:hAnsiTheme="minorHAnsi" w:cstheme="minorHAnsi"/>
          <w:sz w:val="28"/>
          <w:szCs w:val="28"/>
          <w:lang w:val="vi-VN"/>
        </w:rPr>
        <w:t xml:space="preserve"> mọi gia đình trong giáo xứ cùng tham gia là rất quan trọng và mỗi món quà quyên tặng đều mang đến một sự thay đổi </w:t>
      </w:r>
      <w:r w:rsidR="001D6D5B">
        <w:rPr>
          <w:rFonts w:asciiTheme="minorHAnsi" w:hAnsiTheme="minorHAnsi" w:cstheme="minorHAnsi"/>
          <w:sz w:val="28"/>
          <w:szCs w:val="28"/>
          <w:lang w:val="vi-VN"/>
        </w:rPr>
        <w:t>đầy ý nghĩa trong việc mang đức tin chuyển thành hành động để cùng hỗ trợ các giáo xứ, trường học, và cộng đồng trong Giáo hội của chúng ta. Xin cảm ơn.</w:t>
      </w:r>
      <w:r w:rsidR="00A36A40" w:rsidRPr="00CF1FDB">
        <w:rPr>
          <w:rFonts w:asciiTheme="minorHAnsi" w:hAnsiTheme="minorHAnsi" w:cstheme="minorHAnsi"/>
          <w:sz w:val="28"/>
          <w:szCs w:val="28"/>
        </w:rPr>
        <w:t xml:space="preserve"> </w:t>
      </w:r>
    </w:p>
    <w:sectPr w:rsidR="00362DA8" w:rsidRPr="00EF0E54" w:rsidSect="00D76AB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9D9C" w14:textId="77777777" w:rsidR="009A41D7" w:rsidRDefault="009A41D7" w:rsidP="00CB59C3">
      <w:pPr>
        <w:spacing w:after="0" w:line="240" w:lineRule="auto"/>
      </w:pPr>
      <w:r>
        <w:separator/>
      </w:r>
    </w:p>
  </w:endnote>
  <w:endnote w:type="continuationSeparator" w:id="0">
    <w:p w14:paraId="02CDB69C" w14:textId="77777777" w:rsidR="009A41D7" w:rsidRDefault="009A41D7" w:rsidP="00CB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00E2" w14:textId="77777777" w:rsidR="009A41D7" w:rsidRDefault="009A41D7" w:rsidP="00CB59C3">
      <w:pPr>
        <w:spacing w:after="0" w:line="240" w:lineRule="auto"/>
      </w:pPr>
      <w:r>
        <w:separator/>
      </w:r>
    </w:p>
  </w:footnote>
  <w:footnote w:type="continuationSeparator" w:id="0">
    <w:p w14:paraId="73F7502F" w14:textId="77777777" w:rsidR="009A41D7" w:rsidRDefault="009A41D7" w:rsidP="00CB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0AFB" w14:textId="3427B9E0" w:rsidR="001C194F" w:rsidRPr="003C4C51" w:rsidRDefault="001C194F" w:rsidP="001C194F">
    <w:pPr>
      <w:pStyle w:val="Header"/>
      <w:jc w:val="right"/>
      <w:rPr>
        <w:color w:val="FF0000"/>
      </w:rPr>
    </w:pPr>
    <w:r w:rsidRPr="003C4C51">
      <w:rPr>
        <w:color w:val="FF0000"/>
      </w:rPr>
      <w:t>CA22 Post-Launch Bulletin Announcements</w:t>
    </w:r>
  </w:p>
  <w:p w14:paraId="731282D7" w14:textId="4A37C1FD" w:rsidR="001C194F" w:rsidRPr="001C194F" w:rsidRDefault="003C4C51" w:rsidP="001C194F">
    <w:pPr>
      <w:pStyle w:val="Header"/>
      <w:jc w:val="right"/>
      <w:rPr>
        <w:color w:val="FF0000"/>
      </w:rPr>
    </w:pPr>
    <w:r w:rsidRPr="003C4C51">
      <w:rPr>
        <w:color w:val="FF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03938"/>
    <w:multiLevelType w:val="hybridMultilevel"/>
    <w:tmpl w:val="2C0C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1"/>
    <w:rsid w:val="000056B8"/>
    <w:rsid w:val="00023264"/>
    <w:rsid w:val="001518D8"/>
    <w:rsid w:val="001611ED"/>
    <w:rsid w:val="001C194F"/>
    <w:rsid w:val="001D6D5B"/>
    <w:rsid w:val="00243C02"/>
    <w:rsid w:val="00362DA8"/>
    <w:rsid w:val="003C4C51"/>
    <w:rsid w:val="00464D1A"/>
    <w:rsid w:val="004E3478"/>
    <w:rsid w:val="0052211B"/>
    <w:rsid w:val="005D2A28"/>
    <w:rsid w:val="006121B2"/>
    <w:rsid w:val="00612986"/>
    <w:rsid w:val="006E1DBD"/>
    <w:rsid w:val="006E4151"/>
    <w:rsid w:val="006E5A8A"/>
    <w:rsid w:val="00725C18"/>
    <w:rsid w:val="00863377"/>
    <w:rsid w:val="008D3810"/>
    <w:rsid w:val="00985B41"/>
    <w:rsid w:val="009A41D7"/>
    <w:rsid w:val="009B4203"/>
    <w:rsid w:val="00A36A40"/>
    <w:rsid w:val="00AD4AB3"/>
    <w:rsid w:val="00AF4C7E"/>
    <w:rsid w:val="00BB32E2"/>
    <w:rsid w:val="00C80200"/>
    <w:rsid w:val="00CB59C3"/>
    <w:rsid w:val="00CB785B"/>
    <w:rsid w:val="00CF1FDB"/>
    <w:rsid w:val="00D26F77"/>
    <w:rsid w:val="00D43A52"/>
    <w:rsid w:val="00D47F48"/>
    <w:rsid w:val="00D76AB3"/>
    <w:rsid w:val="00DC707A"/>
    <w:rsid w:val="00DF0852"/>
    <w:rsid w:val="00E208FE"/>
    <w:rsid w:val="00EC2131"/>
    <w:rsid w:val="00EF0E54"/>
    <w:rsid w:val="00F01EC3"/>
    <w:rsid w:val="00F7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743D"/>
  <w15:chartTrackingRefBased/>
  <w15:docId w15:val="{E202E05E-8262-4282-B8EB-0DCE3EF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131"/>
    <w:rPr>
      <w:color w:val="0000FF"/>
      <w:u w:val="single"/>
    </w:rPr>
  </w:style>
  <w:style w:type="paragraph" w:customStyle="1" w:styleId="Default">
    <w:name w:val="Default"/>
    <w:uiPriority w:val="99"/>
    <w:rsid w:val="00EC21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sicParagraph">
    <w:name w:val="[Basic Paragraph]"/>
    <w:basedOn w:val="Normal"/>
    <w:uiPriority w:val="99"/>
    <w:rsid w:val="009B4203"/>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Header">
    <w:name w:val="header"/>
    <w:basedOn w:val="Normal"/>
    <w:link w:val="HeaderChar"/>
    <w:uiPriority w:val="99"/>
    <w:unhideWhenUsed/>
    <w:rsid w:val="00CB5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C3"/>
  </w:style>
  <w:style w:type="paragraph" w:styleId="Footer">
    <w:name w:val="footer"/>
    <w:basedOn w:val="Normal"/>
    <w:link w:val="FooterChar"/>
    <w:uiPriority w:val="99"/>
    <w:unhideWhenUsed/>
    <w:rsid w:val="00CB5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C3"/>
  </w:style>
  <w:style w:type="paragraph" w:styleId="ListParagraph">
    <w:name w:val="List Paragraph"/>
    <w:basedOn w:val="Normal"/>
    <w:uiPriority w:val="34"/>
    <w:qFormat/>
    <w:rsid w:val="00863377"/>
    <w:pPr>
      <w:ind w:left="720"/>
      <w:contextualSpacing/>
    </w:pPr>
  </w:style>
  <w:style w:type="character" w:styleId="UnresolvedMention">
    <w:name w:val="Unresolved Mention"/>
    <w:basedOn w:val="DefaultParagraphFont"/>
    <w:uiPriority w:val="99"/>
    <w:semiHidden/>
    <w:unhideWhenUsed/>
    <w:rsid w:val="00151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brien_c\AppData\Local\Microsoft\Windows\INetCache\Content.Outlook\4BEWZPS2\bostoncatholicappeal.org\donate-no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obrien_c\AppData\Local\Microsoft\Windows\INetCache\Content.Outlook\4BEWZPS2\bostoncatholicappeal.org\donat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O'Brien, Courtney</cp:lastModifiedBy>
  <cp:revision>2</cp:revision>
  <dcterms:created xsi:type="dcterms:W3CDTF">2022-03-21T20:22:00Z</dcterms:created>
  <dcterms:modified xsi:type="dcterms:W3CDTF">2022-03-21T20:22:00Z</dcterms:modified>
</cp:coreProperties>
</file>