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181B" w14:textId="77777777" w:rsidR="00F75C2A" w:rsidRDefault="00F75C2A" w:rsidP="00F75C2A"/>
    <w:p w14:paraId="5F71A303" w14:textId="274643F1" w:rsidR="00F75C2A" w:rsidRDefault="00F75C2A" w:rsidP="00F75C2A">
      <w:pPr>
        <w:jc w:val="center"/>
      </w:pPr>
      <w:r>
        <w:rPr>
          <w:noProof/>
        </w:rPr>
        <w:drawing>
          <wp:inline distT="0" distB="0" distL="0" distR="0" wp14:anchorId="35EEDD56" wp14:editId="27ADFFA4">
            <wp:extent cx="5943600" cy="139827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98270"/>
                    </a:xfrm>
                    <a:prstGeom prst="rect">
                      <a:avLst/>
                    </a:prstGeom>
                    <a:noFill/>
                    <a:ln>
                      <a:noFill/>
                    </a:ln>
                  </pic:spPr>
                </pic:pic>
              </a:graphicData>
            </a:graphic>
          </wp:inline>
        </w:drawing>
      </w:r>
      <w:r>
        <w:br/>
      </w:r>
    </w:p>
    <w:p w14:paraId="258796F6" w14:textId="77777777" w:rsidR="00F75C2A" w:rsidRPr="00AE2529" w:rsidRDefault="00F75C2A" w:rsidP="00F75C2A">
      <w:pPr>
        <w:spacing w:line="240" w:lineRule="auto"/>
        <w:rPr>
          <w:rFonts w:ascii="Calibri" w:eastAsia="Times New Roman" w:hAnsi="Calibri" w:cs="Calibri"/>
        </w:rPr>
      </w:pPr>
      <w:r w:rsidRPr="00AE2529">
        <w:rPr>
          <w:rFonts w:ascii="Calibri" w:eastAsia="Times New Roman" w:hAnsi="Calibri" w:cs="Calibri"/>
        </w:rPr>
        <w:t>Dear Friends,</w:t>
      </w:r>
    </w:p>
    <w:p w14:paraId="5DB73248" w14:textId="1D53AF14" w:rsidR="00F75C2A" w:rsidRDefault="00F75C2A" w:rsidP="00F75C2A">
      <w:pPr>
        <w:spacing w:line="256"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 xml:space="preserve">The annual Catholic Appeal funds the Archdiocese’s </w:t>
      </w:r>
      <w:r w:rsidR="009C475E">
        <w:rPr>
          <w:rFonts w:ascii="Calibri" w:eastAsia="Times New Roman" w:hAnsi="Calibri" w:cs="Calibri"/>
          <w:color w:val="000000"/>
          <w:shd w:val="clear" w:color="auto" w:fill="FFFFFF"/>
        </w:rPr>
        <w:t>m</w:t>
      </w:r>
      <w:r>
        <w:rPr>
          <w:rFonts w:ascii="Calibri" w:eastAsia="Times New Roman" w:hAnsi="Calibri" w:cs="Calibri"/>
          <w:color w:val="000000"/>
          <w:shd w:val="clear" w:color="auto" w:fill="FFFFFF"/>
        </w:rPr>
        <w:t>inistries that put faith into action to support our parishes, schools, and communities. These ministries directly support our parish community, so by supporting the Catholic Appeal, you are also supporting our parish.</w:t>
      </w:r>
    </w:p>
    <w:p w14:paraId="5810E8F8" w14:textId="77777777" w:rsidR="00F75C2A" w:rsidRDefault="00F75C2A" w:rsidP="00F75C2A">
      <w:pPr>
        <w:spacing w:line="256" w:lineRule="auto"/>
        <w:rPr>
          <w:rFonts w:ascii="Calibri" w:eastAsia="Times New Roman" w:hAnsi="Calibri" w:cs="Calibri"/>
          <w:color w:val="000000"/>
          <w:shd w:val="clear" w:color="auto" w:fill="FFFFFF"/>
        </w:rPr>
      </w:pPr>
      <w:r>
        <w:rPr>
          <w:rFonts w:ascii="Calibri" w:eastAsia="Times New Roman" w:hAnsi="Calibri" w:cs="Calibri"/>
          <w:color w:val="000000"/>
          <w:shd w:val="clear" w:color="auto" w:fill="FFFFFF"/>
        </w:rPr>
        <w:t>I invite you to</w:t>
      </w:r>
      <w:r w:rsidRPr="00770B81">
        <w:rPr>
          <w:rFonts w:ascii="Calibri" w:eastAsia="Times New Roman" w:hAnsi="Calibri" w:cs="Calibri"/>
          <w:color w:val="000000"/>
          <w:shd w:val="clear" w:color="auto" w:fill="FFFFFF"/>
        </w:rPr>
        <w:t xml:space="preserve"> take </w:t>
      </w:r>
      <w:r>
        <w:rPr>
          <w:rFonts w:ascii="Calibri" w:eastAsia="Times New Roman" w:hAnsi="Calibri" w:cs="Calibri"/>
          <w:color w:val="000000"/>
          <w:shd w:val="clear" w:color="auto" w:fill="FFFFFF"/>
        </w:rPr>
        <w:t>a couple minutes to</w:t>
      </w:r>
      <w:r w:rsidRPr="00770B81">
        <w:rPr>
          <w:rFonts w:ascii="Calibri" w:eastAsia="Times New Roman" w:hAnsi="Calibri" w:cs="Calibri"/>
          <w:color w:val="000000"/>
          <w:shd w:val="clear" w:color="auto" w:fill="FFFFFF"/>
        </w:rPr>
        <w:t xml:space="preserve"> watch this</w:t>
      </w:r>
      <w:r>
        <w:rPr>
          <w:rFonts w:ascii="Calibri" w:eastAsia="Times New Roman" w:hAnsi="Calibri" w:cs="Calibri"/>
          <w:color w:val="000000"/>
          <w:shd w:val="clear" w:color="auto" w:fill="FFFFFF"/>
        </w:rPr>
        <w:t xml:space="preserve"> year’s Catholic Appeal video that highlights all of the different ways faith is put into action to help those in need, enrich parish life, and educate our children, among countless other meaningful and necessary endeavors to keep our Catholic community vibrant and strong.</w:t>
      </w:r>
    </w:p>
    <w:p w14:paraId="1BC652C1" w14:textId="4A58975C" w:rsidR="00F75C2A" w:rsidRPr="00AE2529" w:rsidRDefault="00F75C2A" w:rsidP="00F75C2A">
      <w:pPr>
        <w:spacing w:line="256" w:lineRule="auto"/>
        <w:jc w:val="center"/>
        <w:rPr>
          <w:rFonts w:ascii="Calibri" w:eastAsia="Times New Roman" w:hAnsi="Calibri" w:cs="Calibri"/>
        </w:rPr>
      </w:pPr>
      <w:r w:rsidRPr="00120A63">
        <w:rPr>
          <w:rFonts w:ascii="Calibri" w:eastAsia="Times New Roman" w:hAnsi="Calibri" w:cs="Calibri"/>
          <w:noProof/>
        </w:rPr>
        <w:drawing>
          <wp:inline distT="0" distB="0" distL="0" distR="0" wp14:anchorId="5934F06C" wp14:editId="71A7B85C">
            <wp:extent cx="3187700" cy="1952861"/>
            <wp:effectExtent l="0" t="0" r="0" b="9525"/>
            <wp:docPr id="1" name="Picture 1" descr="A group of football players&#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football players&#10;&#10;Description automatically generated with low confidence">
                      <a:hlinkClick r:id="rId7"/>
                    </pic:cNvPr>
                    <pic:cNvPicPr/>
                  </pic:nvPicPr>
                  <pic:blipFill>
                    <a:blip r:embed="rId8"/>
                    <a:stretch>
                      <a:fillRect/>
                    </a:stretch>
                  </pic:blipFill>
                  <pic:spPr>
                    <a:xfrm>
                      <a:off x="0" y="0"/>
                      <a:ext cx="3200215" cy="1960528"/>
                    </a:xfrm>
                    <a:prstGeom prst="rect">
                      <a:avLst/>
                    </a:prstGeom>
                  </pic:spPr>
                </pic:pic>
              </a:graphicData>
            </a:graphic>
          </wp:inline>
        </w:drawing>
      </w:r>
      <w:r>
        <w:rPr>
          <w:rFonts w:ascii="Calibri" w:eastAsia="Times New Roman" w:hAnsi="Calibri" w:cs="Calibri"/>
        </w:rPr>
        <w:br/>
      </w:r>
    </w:p>
    <w:p w14:paraId="226175BB" w14:textId="77777777" w:rsidR="00F75C2A" w:rsidRDefault="00F75C2A" w:rsidP="00F75C2A">
      <w:pPr>
        <w:spacing w:line="256" w:lineRule="auto"/>
        <w:rPr>
          <w:rFonts w:ascii="Calibri" w:eastAsia="Times New Roman" w:hAnsi="Calibri" w:cs="Calibri"/>
          <w:b/>
          <w:bCs/>
        </w:rPr>
      </w:pPr>
      <w:r w:rsidRPr="00120A63">
        <w:rPr>
          <w:rFonts w:ascii="Calibri" w:eastAsia="Times New Roman" w:hAnsi="Calibri" w:cs="Calibri"/>
          <w:b/>
          <w:bCs/>
        </w:rPr>
        <w:t>If you have already donated to the</w:t>
      </w:r>
      <w:r>
        <w:rPr>
          <w:rFonts w:ascii="Calibri" w:eastAsia="Times New Roman" w:hAnsi="Calibri" w:cs="Calibri"/>
          <w:b/>
          <w:bCs/>
        </w:rPr>
        <w:t xml:space="preserve"> 2022</w:t>
      </w:r>
      <w:r w:rsidRPr="00120A63">
        <w:rPr>
          <w:rFonts w:ascii="Calibri" w:eastAsia="Times New Roman" w:hAnsi="Calibri" w:cs="Calibri"/>
          <w:b/>
          <w:bCs/>
        </w:rPr>
        <w:t xml:space="preserve"> Catholic Appeal, thank you so much for your support</w:t>
      </w:r>
      <w:r w:rsidRPr="00120A63">
        <w:rPr>
          <w:rFonts w:ascii="Calibri" w:eastAsia="Times New Roman" w:hAnsi="Calibri" w:cs="Calibri"/>
          <w:i/>
          <w:iCs/>
        </w:rPr>
        <w:t>.</w:t>
      </w:r>
      <w:r w:rsidRPr="00120A63">
        <w:rPr>
          <w:rFonts w:ascii="Calibri" w:eastAsia="Times New Roman" w:hAnsi="Calibri" w:cs="Calibri"/>
        </w:rPr>
        <w:t> </w:t>
      </w:r>
      <w:r>
        <w:rPr>
          <w:rFonts w:ascii="Calibri" w:eastAsia="Times New Roman" w:hAnsi="Calibri" w:cs="Calibri"/>
        </w:rPr>
        <w:t>If you haven’t had a chance to make your gift, please consider doing so using the button below. Every gift makes a meaningful difference.</w:t>
      </w:r>
      <w:r w:rsidRPr="00AE2529">
        <w:rPr>
          <w:rFonts w:ascii="Calibri" w:eastAsia="Times New Roman" w:hAnsi="Calibri" w:cs="Calibri"/>
          <w:b/>
          <w:bCs/>
        </w:rPr>
        <w:t xml:space="preserve"> </w:t>
      </w:r>
    </w:p>
    <w:p w14:paraId="1162F6B0" w14:textId="77777777" w:rsidR="00D7051B" w:rsidRDefault="00F75C2A" w:rsidP="00D7051B">
      <w:pPr>
        <w:spacing w:line="256" w:lineRule="auto"/>
        <w:jc w:val="center"/>
        <w:rPr>
          <w:rFonts w:ascii="Calibri" w:eastAsia="Times New Roman" w:hAnsi="Calibri" w:cs="Calibri"/>
        </w:rPr>
      </w:pPr>
      <w:r>
        <w:rPr>
          <w:rFonts w:ascii="Calibri" w:eastAsia="Times New Roman" w:hAnsi="Calibri" w:cs="Calibri"/>
          <w:noProof/>
        </w:rPr>
        <w:drawing>
          <wp:inline distT="0" distB="0" distL="0" distR="0" wp14:anchorId="74FFD092" wp14:editId="28C8C51D">
            <wp:extent cx="1346200" cy="419309"/>
            <wp:effectExtent l="0" t="0" r="6350" b="0"/>
            <wp:docPr id="4" name="Picture 4" descr="Graphical user interface,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1380730" cy="430064"/>
                    </a:xfrm>
                    <a:prstGeom prst="rect">
                      <a:avLst/>
                    </a:prstGeom>
                  </pic:spPr>
                </pic:pic>
              </a:graphicData>
            </a:graphic>
          </wp:inline>
        </w:drawing>
      </w:r>
      <w:r>
        <w:rPr>
          <w:rFonts w:ascii="Calibri" w:eastAsia="Times New Roman" w:hAnsi="Calibri" w:cs="Calibri"/>
        </w:rPr>
        <w:br/>
      </w:r>
    </w:p>
    <w:p w14:paraId="427CF1B8" w14:textId="7A3D012C" w:rsidR="00F75C2A" w:rsidRPr="00AE2529" w:rsidRDefault="00F75C2A" w:rsidP="00D7051B">
      <w:pPr>
        <w:spacing w:line="256" w:lineRule="auto"/>
        <w:jc w:val="center"/>
        <w:rPr>
          <w:rFonts w:ascii="Calibri" w:eastAsia="Times New Roman" w:hAnsi="Calibri" w:cs="Calibri"/>
        </w:rPr>
      </w:pPr>
      <w:r>
        <w:rPr>
          <w:rFonts w:ascii="Calibri" w:eastAsia="Times New Roman" w:hAnsi="Calibri" w:cs="Calibri"/>
        </w:rPr>
        <w:t>As always, I am so grateful for your support and everything that you do for our parish community.</w:t>
      </w:r>
    </w:p>
    <w:p w14:paraId="2F96822F" w14:textId="481D67B5" w:rsidR="004C3AB5" w:rsidRDefault="00F75C2A" w:rsidP="00F75C2A">
      <w:pPr>
        <w:spacing w:line="256" w:lineRule="auto"/>
      </w:pPr>
      <w:r>
        <w:rPr>
          <w:rFonts w:ascii="Calibri" w:eastAsia="Times New Roman" w:hAnsi="Calibri" w:cs="Calibri"/>
        </w:rPr>
        <w:t>W</w:t>
      </w:r>
      <w:r w:rsidR="000676F0">
        <w:rPr>
          <w:rFonts w:ascii="Calibri" w:eastAsia="Times New Roman" w:hAnsi="Calibri" w:cs="Calibri"/>
        </w:rPr>
        <w:t xml:space="preserve">ith peace and blessings, </w:t>
      </w:r>
      <w:r>
        <w:rPr>
          <w:rFonts w:ascii="Calibri" w:eastAsia="Times New Roman" w:hAnsi="Calibri" w:cs="Calibri"/>
        </w:rPr>
        <w:br/>
      </w:r>
      <w:r w:rsidRPr="00AE2529">
        <w:rPr>
          <w:rFonts w:ascii="Calibri" w:eastAsia="Times New Roman" w:hAnsi="Calibri" w:cs="Calibri"/>
        </w:rPr>
        <w:t xml:space="preserve">      </w:t>
      </w:r>
      <w:r w:rsidRPr="00AE2529">
        <w:rPr>
          <w:rFonts w:ascii="Calibri" w:eastAsia="Times New Roman" w:hAnsi="Calibri" w:cs="Calibri"/>
          <w:b/>
          <w:bCs/>
          <w:color w:val="FF0000"/>
        </w:rPr>
        <w:t>Your Name/</w:t>
      </w:r>
      <w:proofErr w:type="spellStart"/>
      <w:r w:rsidRPr="00AE2529">
        <w:rPr>
          <w:rFonts w:ascii="Calibri" w:eastAsia="Times New Roman" w:hAnsi="Calibri" w:cs="Calibri"/>
          <w:b/>
          <w:bCs/>
          <w:color w:val="FF0000"/>
        </w:rPr>
        <w:t>Esignature</w:t>
      </w:r>
      <w:proofErr w:type="spellEnd"/>
      <w:r w:rsidRPr="00AE2529">
        <w:rPr>
          <w:rFonts w:ascii="Calibri" w:eastAsia="Times New Roman" w:hAnsi="Calibri" w:cs="Calibri"/>
          <w:b/>
          <w:bCs/>
          <w:color w:val="FF0000"/>
        </w:rPr>
        <w:t>        </w:t>
      </w:r>
    </w:p>
    <w:sectPr w:rsidR="004C3AB5" w:rsidSect="00397F4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C440" w14:textId="77777777" w:rsidR="00F75C2A" w:rsidRDefault="00F75C2A" w:rsidP="00F75C2A">
      <w:pPr>
        <w:spacing w:after="0" w:line="240" w:lineRule="auto"/>
      </w:pPr>
      <w:r>
        <w:separator/>
      </w:r>
    </w:p>
  </w:endnote>
  <w:endnote w:type="continuationSeparator" w:id="0">
    <w:p w14:paraId="60063FA1" w14:textId="77777777" w:rsidR="00F75C2A" w:rsidRDefault="00F75C2A" w:rsidP="00F7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AF6D" w14:textId="77777777" w:rsidR="00D2572D" w:rsidRDefault="00D25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3EE6" w14:textId="77777777" w:rsidR="00D2572D" w:rsidRDefault="00D25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53C" w14:textId="77777777" w:rsidR="00D2572D" w:rsidRDefault="00D25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76A6" w14:textId="77777777" w:rsidR="00F75C2A" w:rsidRDefault="00F75C2A" w:rsidP="00F75C2A">
      <w:pPr>
        <w:spacing w:after="0" w:line="240" w:lineRule="auto"/>
      </w:pPr>
      <w:r>
        <w:separator/>
      </w:r>
    </w:p>
  </w:footnote>
  <w:footnote w:type="continuationSeparator" w:id="0">
    <w:p w14:paraId="432A58FC" w14:textId="77777777" w:rsidR="00F75C2A" w:rsidRDefault="00F75C2A" w:rsidP="00F7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5863" w14:textId="77777777" w:rsidR="00D2572D" w:rsidRDefault="00D25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7AA1" w14:textId="2469265B" w:rsidR="00120A63" w:rsidRPr="00D2572D" w:rsidRDefault="000676F0" w:rsidP="00D25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561" w14:textId="77777777" w:rsidR="00D2572D" w:rsidRDefault="00D25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2A"/>
    <w:rsid w:val="000676F0"/>
    <w:rsid w:val="00397F4E"/>
    <w:rsid w:val="004C3AB5"/>
    <w:rsid w:val="007668A1"/>
    <w:rsid w:val="009C475E"/>
    <w:rsid w:val="00B27EE6"/>
    <w:rsid w:val="00C45F01"/>
    <w:rsid w:val="00D2572D"/>
    <w:rsid w:val="00D7051B"/>
    <w:rsid w:val="00F7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516A"/>
  <w15:chartTrackingRefBased/>
  <w15:docId w15:val="{BD783D73-9FEC-42EC-9375-649DB290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2A"/>
  </w:style>
  <w:style w:type="paragraph" w:styleId="Footer">
    <w:name w:val="footer"/>
    <w:basedOn w:val="Normal"/>
    <w:link w:val="FooterChar"/>
    <w:uiPriority w:val="99"/>
    <w:unhideWhenUsed/>
    <w:rsid w:val="00F75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meo.com/66947014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bostoncatholicappeal.org/donate-n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Dubrowski, Arlene</cp:lastModifiedBy>
  <cp:revision>2</cp:revision>
  <dcterms:created xsi:type="dcterms:W3CDTF">2022-05-23T14:01:00Z</dcterms:created>
  <dcterms:modified xsi:type="dcterms:W3CDTF">2022-05-23T14:01:00Z</dcterms:modified>
</cp:coreProperties>
</file>