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61F5" w14:textId="40641F3B" w:rsidR="001C448E" w:rsidRPr="00265E86" w:rsidRDefault="00265E86" w:rsidP="00524CD2">
      <w:pPr>
        <w:spacing w:after="120"/>
        <w:rPr>
          <w:rFonts w:ascii="Times New Roman" w:hAnsi="Times New Roman" w:cs="Times New Roman"/>
          <w:b/>
          <w:bCs/>
          <w:lang w:val="pt-BR"/>
        </w:rPr>
      </w:pPr>
      <w:bookmarkStart w:id="0" w:name="_Hlk154907636"/>
      <w:r w:rsidRPr="00265E86">
        <w:rPr>
          <w:rFonts w:ascii="Times New Roman" w:hAnsi="Times New Roman" w:cs="Times New Roman"/>
          <w:b/>
          <w:bCs/>
          <w:lang w:val="pt-BR"/>
        </w:rPr>
        <w:t xml:space="preserve">Apelo Católico </w:t>
      </w:r>
      <w:r w:rsidR="001C448E" w:rsidRPr="00265E86">
        <w:rPr>
          <w:rFonts w:ascii="Times New Roman" w:hAnsi="Times New Roman" w:cs="Times New Roman"/>
          <w:b/>
          <w:bCs/>
          <w:lang w:val="pt-BR"/>
        </w:rPr>
        <w:t>2024</w:t>
      </w:r>
    </w:p>
    <w:bookmarkEnd w:id="0"/>
    <w:p w14:paraId="664A8508" w14:textId="089E17D2" w:rsidR="000A02BE" w:rsidRPr="00265E86" w:rsidRDefault="000A02BE" w:rsidP="000A02BE">
      <w:pPr>
        <w:pStyle w:val="BasicParagraph"/>
        <w:tabs>
          <w:tab w:val="left" w:pos="2400"/>
        </w:tabs>
        <w:spacing w:before="6" w:after="6" w:line="276" w:lineRule="auto"/>
        <w:ind w:right="20"/>
        <w:jc w:val="right"/>
        <w:rPr>
          <w:rFonts w:asciiTheme="minorHAnsi" w:eastAsiaTheme="minorHAnsi" w:hAnsiTheme="minorHAnsi" w:cstheme="minorHAnsi"/>
          <w:b/>
          <w:color w:val="auto"/>
          <w:lang w:val="pt-BR"/>
        </w:rPr>
      </w:pPr>
    </w:p>
    <w:p w14:paraId="42F0762D" w14:textId="7981E655" w:rsidR="001727B1" w:rsidRPr="00265E86" w:rsidRDefault="00A94CB0" w:rsidP="001727B1">
      <w:pPr>
        <w:rPr>
          <w:rFonts w:ascii="Times New Roman" w:hAnsi="Times New Roman" w:cs="Times New Roman"/>
          <w:b/>
          <w:color w:val="000000" w:themeColor="text1"/>
          <w:lang w:val="pt-BR"/>
        </w:rPr>
      </w:pPr>
      <w:r w:rsidRPr="00265E86">
        <w:rPr>
          <w:rFonts w:ascii="Times New Roman" w:hAnsi="Times New Roman" w:cs="Times New Roman"/>
          <w:b/>
          <w:bCs/>
          <w:lang w:val="pt-BR"/>
        </w:rPr>
        <w:t xml:space="preserve">Apelo Católico </w:t>
      </w:r>
      <w:r w:rsidR="001727B1" w:rsidRPr="00265E86">
        <w:rPr>
          <w:rFonts w:ascii="Times New Roman" w:hAnsi="Times New Roman" w:cs="Times New Roman"/>
          <w:b/>
          <w:color w:val="000000" w:themeColor="text1"/>
          <w:lang w:val="pt-BR"/>
        </w:rPr>
        <w:t xml:space="preserve">2024:  </w:t>
      </w:r>
      <w:r w:rsidRPr="00A94CB0">
        <w:rPr>
          <w:rFonts w:ascii="Times New Roman" w:hAnsi="Times New Roman" w:cs="Times New Roman"/>
          <w:b/>
          <w:i/>
          <w:iCs/>
          <w:color w:val="000000" w:themeColor="text1"/>
          <w:lang w:val="pt-BR"/>
        </w:rPr>
        <w:t>Fim de Semana do Compromisso</w:t>
      </w:r>
      <w:r>
        <w:rPr>
          <w:rFonts w:ascii="Times New Roman" w:hAnsi="Times New Roman" w:cs="Times New Roman"/>
          <w:b/>
          <w:color w:val="000000" w:themeColor="text1"/>
          <w:lang w:val="pt-BR"/>
        </w:rPr>
        <w:t xml:space="preserve">, </w:t>
      </w:r>
      <w:r w:rsidR="001727B1" w:rsidRPr="00265E86">
        <w:rPr>
          <w:rFonts w:ascii="Times New Roman" w:hAnsi="Times New Roman" w:cs="Times New Roman"/>
          <w:b/>
          <w:i/>
          <w:iCs/>
          <w:color w:val="000000" w:themeColor="text1"/>
          <w:lang w:val="pt-BR"/>
        </w:rPr>
        <w:t>9-10</w:t>
      </w:r>
      <w:r>
        <w:rPr>
          <w:rFonts w:ascii="Times New Roman" w:hAnsi="Times New Roman" w:cs="Times New Roman"/>
          <w:b/>
          <w:i/>
          <w:iCs/>
          <w:color w:val="000000" w:themeColor="text1"/>
          <w:lang w:val="pt-BR"/>
        </w:rPr>
        <w:t xml:space="preserve"> de </w:t>
      </w:r>
      <w:r w:rsidRPr="00265E86">
        <w:rPr>
          <w:rFonts w:ascii="Times New Roman" w:hAnsi="Times New Roman" w:cs="Times New Roman"/>
          <w:b/>
          <w:i/>
          <w:iCs/>
          <w:color w:val="000000" w:themeColor="text1"/>
          <w:lang w:val="pt-BR"/>
        </w:rPr>
        <w:t>Ma</w:t>
      </w:r>
      <w:r>
        <w:rPr>
          <w:rFonts w:ascii="Times New Roman" w:hAnsi="Times New Roman" w:cs="Times New Roman"/>
          <w:b/>
          <w:i/>
          <w:iCs/>
          <w:color w:val="000000" w:themeColor="text1"/>
          <w:lang w:val="pt-BR"/>
        </w:rPr>
        <w:t>rço</w:t>
      </w:r>
      <w:r>
        <w:rPr>
          <w:rFonts w:ascii="Times New Roman" w:hAnsi="Times New Roman" w:cs="Times New Roman"/>
          <w:b/>
          <w:i/>
          <w:iCs/>
          <w:color w:val="000000" w:themeColor="text1"/>
          <w:lang w:val="pt-BR"/>
        </w:rPr>
        <w:t xml:space="preserve"> de</w:t>
      </w:r>
      <w:r w:rsidR="001727B1" w:rsidRPr="00265E86">
        <w:rPr>
          <w:rFonts w:ascii="Times New Roman" w:hAnsi="Times New Roman" w:cs="Times New Roman"/>
          <w:b/>
          <w:i/>
          <w:iCs/>
          <w:color w:val="000000" w:themeColor="text1"/>
          <w:lang w:val="pt-BR"/>
        </w:rPr>
        <w:t xml:space="preserve"> 2024</w:t>
      </w:r>
    </w:p>
    <w:p w14:paraId="1267F1D4" w14:textId="799AAD7F" w:rsidR="00355B1A" w:rsidRDefault="00A94CB0" w:rsidP="00355B1A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A seguir, encontra-se um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roteiro que guiará</w:t>
      </w:r>
      <w:r w:rsidR="00355B1A">
        <w:rPr>
          <w:rFonts w:ascii="Times New Roman" w:hAnsi="Times New Roman" w:cs="Times New Roman"/>
          <w:color w:val="000000" w:themeColor="text1"/>
          <w:lang w:val="pt-BR"/>
        </w:rPr>
        <w:t xml:space="preserve"> você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no processo</w:t>
      </w:r>
      <w:r w:rsidR="00355B1A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29662E">
        <w:rPr>
          <w:rFonts w:ascii="Times New Roman" w:hAnsi="Times New Roman" w:cs="Times New Roman"/>
          <w:color w:val="000000" w:themeColor="text1"/>
          <w:lang w:val="pt-BR"/>
        </w:rPr>
        <w:t>de apelo à</w:t>
      </w:r>
      <w:r w:rsidR="00355B1A">
        <w:rPr>
          <w:rFonts w:ascii="Times New Roman" w:hAnsi="Times New Roman" w:cs="Times New Roman"/>
          <w:color w:val="000000" w:themeColor="text1"/>
          <w:lang w:val="pt-BR"/>
        </w:rPr>
        <w:t xml:space="preserve"> igreja. Os pastores são fortemente incentivados a personalizar sua apresentação para potencializar sua eficácia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. </w:t>
      </w:r>
      <w:r w:rsidR="00355B1A">
        <w:rPr>
          <w:rFonts w:ascii="Times New Roman" w:hAnsi="Times New Roman" w:cs="Times New Roman"/>
          <w:color w:val="000000" w:themeColor="text1"/>
          <w:lang w:val="pt-BR"/>
        </w:rPr>
        <w:t xml:space="preserve">Quanto mais eficazmente você conectar o Apelo </w:t>
      </w:r>
      <w:r w:rsidR="0029662E">
        <w:rPr>
          <w:rFonts w:ascii="Times New Roman" w:hAnsi="Times New Roman" w:cs="Times New Roman"/>
          <w:color w:val="000000" w:themeColor="text1"/>
          <w:lang w:val="pt-BR"/>
        </w:rPr>
        <w:t>a</w:t>
      </w:r>
      <w:r w:rsidR="00355B1A">
        <w:rPr>
          <w:rFonts w:ascii="Times New Roman" w:hAnsi="Times New Roman" w:cs="Times New Roman"/>
          <w:color w:val="000000" w:themeColor="text1"/>
          <w:lang w:val="pt-BR"/>
        </w:rPr>
        <w:t xml:space="preserve"> uma mensagem com a qual os membros se identifiquem, mais possivelmente eles responderão ao Apelo.</w:t>
      </w:r>
      <w:r w:rsidR="0029662E">
        <w:rPr>
          <w:rFonts w:ascii="Times New Roman" w:hAnsi="Times New Roman" w:cs="Times New Roman"/>
          <w:color w:val="000000" w:themeColor="text1"/>
          <w:lang w:val="pt-BR"/>
        </w:rPr>
        <w:t xml:space="preserve"> O Departamento do Apelo Católico Anual fortemente recomenda que todas as paróquias conduzam uma solicitação de pacto no Fim de Semana do Compromisso em 9-10 de março para potencializar a oportunidade de os membros participarem.</w:t>
      </w:r>
    </w:p>
    <w:p w14:paraId="502B1ED5" w14:textId="4CB3A20E" w:rsidR="001727B1" w:rsidRPr="00265E86" w:rsidRDefault="0029662E" w:rsidP="001727B1">
      <w:pPr>
        <w:rPr>
          <w:rFonts w:ascii="Times New Roman" w:hAnsi="Times New Roman" w:cs="Times New Roman"/>
          <w:b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lang w:val="pt-BR"/>
        </w:rPr>
        <w:t xml:space="preserve">Apresentação de Apelo do </w:t>
      </w:r>
      <w:r w:rsidR="001727B1" w:rsidRPr="00265E86">
        <w:rPr>
          <w:rFonts w:ascii="Times New Roman" w:hAnsi="Times New Roman" w:cs="Times New Roman"/>
          <w:b/>
          <w:i/>
          <w:iCs/>
          <w:color w:val="000000" w:themeColor="text1"/>
          <w:lang w:val="pt-BR"/>
        </w:rPr>
        <w:t>Pastor</w:t>
      </w:r>
    </w:p>
    <w:p w14:paraId="742CF8CD" w14:textId="72B8E571" w:rsidR="0029662E" w:rsidRDefault="00CB4BD4" w:rsidP="00CB4BD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Nas últimas semanas</w:t>
      </w:r>
      <w:r w:rsidR="0029662E">
        <w:rPr>
          <w:rFonts w:ascii="Times New Roman" w:hAnsi="Times New Roman" w:cs="Times New Roman"/>
          <w:color w:val="000000" w:themeColor="text1"/>
          <w:lang w:val="pt-BR"/>
        </w:rPr>
        <w:t>, você ouviu sobre o lançamento do Apelo Católico 2024.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Talvez você até já tenha recebido uma carta do Cardinal </w:t>
      </w:r>
      <w:proofErr w:type="spellStart"/>
      <w:r>
        <w:rPr>
          <w:rFonts w:ascii="Times New Roman" w:hAnsi="Times New Roman" w:cs="Times New Roman"/>
          <w:color w:val="000000" w:themeColor="text1"/>
          <w:lang w:val="pt-BR"/>
        </w:rPr>
        <w:t>Seán</w:t>
      </w:r>
      <w:proofErr w:type="spellEnd"/>
      <w:r>
        <w:rPr>
          <w:rFonts w:ascii="Times New Roman" w:hAnsi="Times New Roman" w:cs="Times New Roman"/>
          <w:color w:val="000000" w:themeColor="text1"/>
          <w:lang w:val="pt-BR"/>
        </w:rPr>
        <w:t xml:space="preserve"> e, na semana passada, ouvimos o testemunho do(a) </w:t>
      </w:r>
      <w:r w:rsidRPr="00265E86">
        <w:rPr>
          <w:rFonts w:ascii="Times New Roman" w:hAnsi="Times New Roman" w:cs="Times New Roman"/>
          <w:color w:val="000000" w:themeColor="text1"/>
          <w:lang w:val="pt-BR"/>
        </w:rPr>
        <w:t>[</w:t>
      </w:r>
      <w:r w:rsidRPr="00265E86">
        <w:rPr>
          <w:rFonts w:ascii="Times New Roman" w:hAnsi="Times New Roman" w:cs="Times New Roman"/>
          <w:color w:val="000000" w:themeColor="text1"/>
          <w:highlight w:val="yellow"/>
          <w:lang w:val="pt-BR"/>
        </w:rPr>
        <w:t>N</w:t>
      </w:r>
      <w:r w:rsidR="00DB1CB0">
        <w:rPr>
          <w:rFonts w:ascii="Times New Roman" w:hAnsi="Times New Roman" w:cs="Times New Roman"/>
          <w:color w:val="000000" w:themeColor="text1"/>
          <w:highlight w:val="yellow"/>
          <w:lang w:val="pt-BR"/>
        </w:rPr>
        <w:t>OME DA TESTEMUNHA DO APRESENTADOR</w:t>
      </w:r>
      <w:r w:rsidRPr="00265E86">
        <w:rPr>
          <w:rFonts w:ascii="Times New Roman" w:hAnsi="Times New Roman" w:cs="Times New Roman"/>
          <w:color w:val="000000" w:themeColor="text1"/>
          <w:lang w:val="pt-BR"/>
        </w:rPr>
        <w:t>]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que incentivou a todos nós a fazermos uma doação.</w:t>
      </w:r>
    </w:p>
    <w:p w14:paraId="49BF67B2" w14:textId="5BA769D7" w:rsidR="001727B1" w:rsidRPr="00265E86" w:rsidRDefault="00CB4BD4" w:rsidP="00CB4BD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Hoje chegou a minha vez. De modo muito breve, quero revelar a vocês por que apoio o Apelo Católico e como ele presta suporte à nossa paróquia e </w:t>
      </w:r>
      <w:r w:rsidR="000A50EF">
        <w:rPr>
          <w:rFonts w:ascii="Times New Roman" w:hAnsi="Times New Roman" w:cs="Times New Roman"/>
          <w:color w:val="000000" w:themeColor="text1"/>
          <w:lang w:val="pt-BR"/>
        </w:rPr>
        <w:t xml:space="preserve">contribui para que </w:t>
      </w:r>
      <w:r>
        <w:rPr>
          <w:rFonts w:ascii="Times New Roman" w:hAnsi="Times New Roman" w:cs="Times New Roman"/>
          <w:color w:val="000000" w:themeColor="text1"/>
          <w:lang w:val="pt-BR"/>
        </w:rPr>
        <w:t>muitos outros ministérios importantes prosper</w:t>
      </w:r>
      <w:r w:rsidR="000A50EF">
        <w:rPr>
          <w:rFonts w:ascii="Times New Roman" w:hAnsi="Times New Roman" w:cs="Times New Roman"/>
          <w:color w:val="000000" w:themeColor="text1"/>
          <w:lang w:val="pt-BR"/>
        </w:rPr>
        <w:t>e</w:t>
      </w:r>
      <w:r>
        <w:rPr>
          <w:rFonts w:ascii="Times New Roman" w:hAnsi="Times New Roman" w:cs="Times New Roman"/>
          <w:color w:val="000000" w:themeColor="text1"/>
          <w:lang w:val="pt-BR"/>
        </w:rPr>
        <w:t>m.</w:t>
      </w:r>
    </w:p>
    <w:p w14:paraId="4EF9EE95" w14:textId="302EE630" w:rsidR="001727B1" w:rsidRPr="00265E86" w:rsidRDefault="000A50EF" w:rsidP="001727B1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No ano passado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pt-BR"/>
        </w:rPr>
        <w:t>o Apelo Católico ajudou nossa paróquia a...</w:t>
      </w:r>
    </w:p>
    <w:p w14:paraId="65429894" w14:textId="55F39A15" w:rsidR="001727B1" w:rsidRPr="00265E86" w:rsidRDefault="001727B1" w:rsidP="001727B1">
      <w:pPr>
        <w:rPr>
          <w:rFonts w:ascii="Times New Roman" w:hAnsi="Times New Roman" w:cs="Times New Roman"/>
          <w:color w:val="000000" w:themeColor="text1"/>
          <w:lang w:val="pt-BR"/>
        </w:rPr>
      </w:pPr>
      <w:r w:rsidRPr="00265E86">
        <w:rPr>
          <w:rFonts w:ascii="Times New Roman" w:hAnsi="Times New Roman" w:cs="Times New Roman"/>
          <w:color w:val="000000" w:themeColor="text1"/>
          <w:highlight w:val="yellow"/>
          <w:lang w:val="pt-BR"/>
        </w:rPr>
        <w:t>[</w:t>
      </w:r>
      <w:r w:rsidR="000A50EF">
        <w:rPr>
          <w:rFonts w:ascii="Times New Roman" w:hAnsi="Times New Roman" w:cs="Times New Roman"/>
          <w:color w:val="000000" w:themeColor="text1"/>
          <w:highlight w:val="yellow"/>
          <w:lang w:val="pt-BR"/>
        </w:rPr>
        <w:t>Compartilhe uma história da paróquia</w:t>
      </w:r>
      <w:r w:rsidRPr="00265E86">
        <w:rPr>
          <w:rFonts w:ascii="Times New Roman" w:hAnsi="Times New Roman" w:cs="Times New Roman"/>
          <w:color w:val="000000" w:themeColor="text1"/>
          <w:highlight w:val="yellow"/>
          <w:lang w:val="pt-BR"/>
        </w:rPr>
        <w:t>]</w:t>
      </w:r>
    </w:p>
    <w:p w14:paraId="46E4466C" w14:textId="547689F1" w:rsidR="001727B1" w:rsidRPr="00265E86" w:rsidRDefault="00DB1CB0" w:rsidP="001727B1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Nova Ênfase de Ofertório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X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Ap</w:t>
      </w:r>
      <w:r>
        <w:rPr>
          <w:rFonts w:ascii="Times New Roman" w:hAnsi="Times New Roman" w:cs="Times New Roman"/>
          <w:color w:val="000000" w:themeColor="text1"/>
          <w:lang w:val="pt-BR"/>
        </w:rPr>
        <w:t>elo</w:t>
      </w:r>
    </w:p>
    <w:p w14:paraId="3E6E8336" w14:textId="53075CD4" w:rsidR="001727B1" w:rsidRPr="00265E86" w:rsidRDefault="00DB1CB0" w:rsidP="004123C6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O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Apelo Católico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4123C6">
        <w:rPr>
          <w:rFonts w:ascii="Times New Roman" w:hAnsi="Times New Roman" w:cs="Times New Roman"/>
          <w:color w:val="000000" w:themeColor="text1"/>
          <w:lang w:val="pt-BR"/>
        </w:rPr>
        <w:t>é diferente do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nosso Ofertório Semanal da paróquia. O </w:t>
      </w:r>
      <w:r>
        <w:rPr>
          <w:rFonts w:ascii="Times New Roman" w:hAnsi="Times New Roman" w:cs="Times New Roman"/>
          <w:color w:val="000000" w:themeColor="text1"/>
          <w:lang w:val="pt-BR"/>
        </w:rPr>
        <w:t>Ofertório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nos ajuda a pagar por nossas contas mensais de utilidades, seguros, salários dos funcionários etc.</w:t>
      </w:r>
      <w:r w:rsidR="004123C6">
        <w:rPr>
          <w:rFonts w:ascii="Times New Roman" w:hAnsi="Times New Roman" w:cs="Times New Roman"/>
          <w:color w:val="000000" w:themeColor="text1"/>
          <w:lang w:val="pt-BR"/>
        </w:rPr>
        <w:t xml:space="preserve"> O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Apelo Católico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pa</w:t>
      </w:r>
      <w:r w:rsidR="004123C6">
        <w:rPr>
          <w:rFonts w:ascii="Times New Roman" w:hAnsi="Times New Roman" w:cs="Times New Roman"/>
          <w:color w:val="000000" w:themeColor="text1"/>
          <w:lang w:val="pt-BR"/>
        </w:rPr>
        <w:t>ga pelo trabalho dos Ministérios Centrais, ministérios que fornecem suporte imensurável a paróquias como a nossa, mas também para ministérios essenciais em toda a Arquidiocese.</w:t>
      </w:r>
    </w:p>
    <w:p w14:paraId="0E90DF73" w14:textId="71D179A2" w:rsidR="00B4793D" w:rsidRDefault="001727B1" w:rsidP="00E65BF1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265E86">
        <w:rPr>
          <w:rFonts w:ascii="Times New Roman" w:hAnsi="Times New Roman" w:cs="Times New Roman"/>
          <w:color w:val="000000" w:themeColor="text1"/>
          <w:lang w:val="pt-BR"/>
        </w:rPr>
        <w:t xml:space="preserve">Imagine: </w:t>
      </w:r>
      <w:r w:rsidR="004123C6">
        <w:rPr>
          <w:rFonts w:ascii="Times New Roman" w:hAnsi="Times New Roman" w:cs="Times New Roman"/>
          <w:color w:val="000000" w:themeColor="text1"/>
          <w:lang w:val="pt-BR"/>
        </w:rPr>
        <w:t>A</w:t>
      </w:r>
      <w:r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B4793D">
        <w:rPr>
          <w:rFonts w:ascii="Times New Roman" w:hAnsi="Times New Roman" w:cs="Times New Roman"/>
          <w:color w:val="000000" w:themeColor="text1"/>
          <w:lang w:val="pt-BR"/>
        </w:rPr>
        <w:t>Arquidiocese</w:t>
      </w:r>
      <w:r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4123C6">
        <w:rPr>
          <w:rFonts w:ascii="Times New Roman" w:hAnsi="Times New Roman" w:cs="Times New Roman"/>
          <w:color w:val="000000" w:themeColor="text1"/>
          <w:lang w:val="pt-BR"/>
        </w:rPr>
        <w:t>de</w:t>
      </w:r>
      <w:r w:rsidRPr="00265E86">
        <w:rPr>
          <w:rFonts w:ascii="Times New Roman" w:hAnsi="Times New Roman" w:cs="Times New Roman"/>
          <w:color w:val="000000" w:themeColor="text1"/>
          <w:lang w:val="pt-BR"/>
        </w:rPr>
        <w:t xml:space="preserve"> Boston </w:t>
      </w:r>
      <w:r w:rsidR="001C12B7">
        <w:rPr>
          <w:rFonts w:ascii="Times New Roman" w:hAnsi="Times New Roman" w:cs="Times New Roman"/>
          <w:color w:val="000000" w:themeColor="text1"/>
          <w:lang w:val="pt-BR"/>
        </w:rPr>
        <w:t>tem cerca de</w:t>
      </w:r>
      <w:r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B4793D">
        <w:rPr>
          <w:rFonts w:ascii="Times New Roman" w:hAnsi="Times New Roman" w:cs="Times New Roman"/>
          <w:color w:val="000000" w:themeColor="text1"/>
          <w:lang w:val="pt-BR"/>
        </w:rPr>
        <w:t>6</w:t>
      </w:r>
      <w:r w:rsidRPr="00265E86">
        <w:rPr>
          <w:rFonts w:ascii="Times New Roman" w:hAnsi="Times New Roman" w:cs="Times New Roman"/>
          <w:color w:val="000000" w:themeColor="text1"/>
          <w:lang w:val="pt-BR"/>
        </w:rPr>
        <w:t xml:space="preserve">500 </w:t>
      </w:r>
      <w:r w:rsidR="00B4793D">
        <w:rPr>
          <w:rFonts w:ascii="Times New Roman" w:hAnsi="Times New Roman" w:cs="Times New Roman"/>
          <w:color w:val="000000" w:themeColor="text1"/>
          <w:lang w:val="pt-BR"/>
        </w:rPr>
        <w:t>km</w:t>
      </w:r>
      <w:r w:rsidRPr="00265E86">
        <w:rPr>
          <w:rFonts w:ascii="Times New Roman" w:hAnsi="Times New Roman" w:cs="Times New Roman"/>
          <w:color w:val="000000" w:themeColor="text1"/>
          <w:lang w:val="pt-BR"/>
        </w:rPr>
        <w:t xml:space="preserve">² </w:t>
      </w:r>
      <w:r w:rsidR="00B4793D">
        <w:rPr>
          <w:rFonts w:ascii="Times New Roman" w:hAnsi="Times New Roman" w:cs="Times New Roman"/>
          <w:color w:val="000000" w:themeColor="text1"/>
          <w:lang w:val="pt-BR"/>
        </w:rPr>
        <w:t>e é a quarta maior diocese nos Estados Unidos. Ela inclui</w:t>
      </w:r>
      <w:r w:rsidR="001C12B7">
        <w:rPr>
          <w:rFonts w:ascii="Times New Roman" w:hAnsi="Times New Roman" w:cs="Times New Roman"/>
          <w:color w:val="000000" w:themeColor="text1"/>
          <w:lang w:val="pt-BR"/>
        </w:rPr>
        <w:t xml:space="preserve"> cerca de 250 paróquias, 93 escolas católicas e 88 comunidades étnicas! Ela desenvolve, implementa e apoia serviços que alcançam milhares de </w:t>
      </w:r>
      <w:r w:rsidR="00885C5A">
        <w:rPr>
          <w:rFonts w:ascii="Times New Roman" w:hAnsi="Times New Roman" w:cs="Times New Roman"/>
          <w:color w:val="000000" w:themeColor="text1"/>
          <w:lang w:val="pt-BR"/>
        </w:rPr>
        <w:t>indivíduos</w:t>
      </w:r>
      <w:r w:rsidR="001C12B7">
        <w:rPr>
          <w:rFonts w:ascii="Times New Roman" w:hAnsi="Times New Roman" w:cs="Times New Roman"/>
          <w:color w:val="000000" w:themeColor="text1"/>
          <w:lang w:val="pt-BR"/>
        </w:rPr>
        <w:t xml:space="preserve">, católicos e </w:t>
      </w:r>
      <w:proofErr w:type="spellStart"/>
      <w:r w:rsidR="001C12B7">
        <w:rPr>
          <w:rFonts w:ascii="Times New Roman" w:hAnsi="Times New Roman" w:cs="Times New Roman"/>
          <w:color w:val="000000" w:themeColor="text1"/>
          <w:lang w:val="pt-BR"/>
        </w:rPr>
        <w:t>não-católicos</w:t>
      </w:r>
      <w:proofErr w:type="spellEnd"/>
      <w:r w:rsidR="001C12B7">
        <w:rPr>
          <w:rFonts w:ascii="Times New Roman" w:hAnsi="Times New Roman" w:cs="Times New Roman"/>
          <w:color w:val="000000" w:themeColor="text1"/>
          <w:lang w:val="pt-BR"/>
        </w:rPr>
        <w:t xml:space="preserve"> igualmente, todos os anos. Como você pode imaginar, todo ano a necessidade cresce à medida que novos desafios aparecem e antigos desafios</w:t>
      </w:r>
      <w:r w:rsidR="002B4016">
        <w:rPr>
          <w:rFonts w:ascii="Times New Roman" w:hAnsi="Times New Roman" w:cs="Times New Roman"/>
          <w:color w:val="000000" w:themeColor="text1"/>
          <w:lang w:val="pt-BR"/>
        </w:rPr>
        <w:t xml:space="preserve"> (como os efeitos da pandemia) continuam presentes. O Apelo nos permite </w:t>
      </w:r>
      <w:r w:rsidR="00E65BF1">
        <w:rPr>
          <w:rFonts w:ascii="Times New Roman" w:hAnsi="Times New Roman" w:cs="Times New Roman"/>
          <w:color w:val="000000" w:themeColor="text1"/>
          <w:lang w:val="pt-BR"/>
        </w:rPr>
        <w:t>promover</w:t>
      </w:r>
      <w:r w:rsidR="002B4016">
        <w:rPr>
          <w:rFonts w:ascii="Times New Roman" w:hAnsi="Times New Roman" w:cs="Times New Roman"/>
          <w:color w:val="000000" w:themeColor="text1"/>
          <w:lang w:val="pt-BR"/>
        </w:rPr>
        <w:t xml:space="preserve"> novos começos, fornecer segundas chances e desenvolver possibilidades.</w:t>
      </w:r>
    </w:p>
    <w:p w14:paraId="67351414" w14:textId="3FA915BC" w:rsidR="001727B1" w:rsidRPr="00265E86" w:rsidRDefault="00E65BF1" w:rsidP="001727B1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De muitas maneiras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pt-BR"/>
        </w:rPr>
        <w:t>o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DB1CB0">
        <w:rPr>
          <w:rFonts w:ascii="Times New Roman" w:hAnsi="Times New Roman" w:cs="Times New Roman"/>
          <w:color w:val="000000" w:themeColor="text1"/>
          <w:lang w:val="pt-BR"/>
        </w:rPr>
        <w:t>Apelo Católico</w:t>
      </w:r>
      <w:r w:rsidR="00DB1CB0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é o que faz pulsar o coração de muitas vidas as quais são sustentadas e fortalecidas.</w:t>
      </w:r>
    </w:p>
    <w:p w14:paraId="7A5027D1" w14:textId="16319B97" w:rsidR="001727B1" w:rsidRPr="00265E86" w:rsidRDefault="00E65BF1" w:rsidP="0054381D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Nossa paróquia sempre promove uma cultura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de misericórdia e responde</w:t>
      </w:r>
      <w:r w:rsidR="0054381D">
        <w:rPr>
          <w:rFonts w:ascii="Times New Roman" w:hAnsi="Times New Roman" w:cs="Times New Roman"/>
          <w:color w:val="000000" w:themeColor="text1"/>
          <w:lang w:val="pt-BR"/>
        </w:rPr>
        <w:t xml:space="preserve"> magnificamente quando recebe pedidos para ajudar pessoas sofrendo necessidades. Com este espírito de generosidade, espero que você responda ao chamado do </w:t>
      </w:r>
      <w:r w:rsidR="00DB1CB0">
        <w:rPr>
          <w:rFonts w:ascii="Times New Roman" w:hAnsi="Times New Roman" w:cs="Times New Roman"/>
          <w:color w:val="000000" w:themeColor="text1"/>
          <w:lang w:val="pt-BR"/>
        </w:rPr>
        <w:t>Apelo Católico</w:t>
      </w:r>
      <w:r w:rsidR="00417251">
        <w:rPr>
          <w:rFonts w:ascii="Times New Roman" w:hAnsi="Times New Roman" w:cs="Times New Roman"/>
          <w:color w:val="000000" w:themeColor="text1"/>
          <w:lang w:val="pt-BR"/>
        </w:rPr>
        <w:t xml:space="preserve"> para servir nossos irmãos e irmãs que estão sofrendo, sozinhos e precisando de ajuda.</w:t>
      </w:r>
    </w:p>
    <w:p w14:paraId="701473FC" w14:textId="220ED34C" w:rsidR="001727B1" w:rsidRPr="00265E86" w:rsidRDefault="00417251" w:rsidP="00417251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Estou me unindo ao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Cardinal </w:t>
      </w:r>
      <w:proofErr w:type="spellStart"/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>Se</w:t>
      </w:r>
      <w:r w:rsidR="00982D1E" w:rsidRPr="00265E86">
        <w:rPr>
          <w:rFonts w:ascii="Times New Roman" w:hAnsi="Times New Roman" w:cs="Times New Roman"/>
          <w:color w:val="000000" w:themeColor="text1"/>
          <w:lang w:val="pt-BR"/>
        </w:rPr>
        <w:t>á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>n</w:t>
      </w:r>
      <w:proofErr w:type="spellEnd"/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e peço por 100% de participação este ano, pois a necessidade é muito grande e nossa capacidade de ajudar</w:t>
      </w:r>
      <w:r w:rsidR="00DB537F">
        <w:rPr>
          <w:rFonts w:ascii="Times New Roman" w:hAnsi="Times New Roman" w:cs="Times New Roman"/>
          <w:color w:val="000000" w:themeColor="text1"/>
          <w:lang w:val="pt-BR"/>
        </w:rPr>
        <w:t>, muito abrangente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.  </w:t>
      </w:r>
    </w:p>
    <w:p w14:paraId="5BB27C83" w14:textId="45D132ED" w:rsidR="001727B1" w:rsidRPr="00265E86" w:rsidRDefault="00DB537F" w:rsidP="001727B1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Os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diáconos agora estão distribuindo envelopes para todas as famílias.</w:t>
      </w:r>
    </w:p>
    <w:p w14:paraId="695F9211" w14:textId="35C7DA54" w:rsidR="001727B1" w:rsidRPr="00265E86" w:rsidRDefault="00DB537F" w:rsidP="0053384A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Peço a você que, em oração, considere </w:t>
      </w:r>
      <w:r>
        <w:rPr>
          <w:rFonts w:ascii="Times New Roman" w:hAnsi="Times New Roman" w:cs="Times New Roman"/>
          <w:color w:val="000000" w:themeColor="text1"/>
          <w:lang w:val="pt-BR"/>
        </w:rPr>
        <w:softHyphen/>
        <w:t>– assim como eu – fazer uma doação generosa aos nossos irmãos e irmãs que passa</w:t>
      </w:r>
      <w:r w:rsidR="0053384A">
        <w:rPr>
          <w:rFonts w:ascii="Times New Roman" w:hAnsi="Times New Roman" w:cs="Times New Roman"/>
          <w:color w:val="000000" w:themeColor="text1"/>
          <w:lang w:val="pt-BR"/>
        </w:rPr>
        <w:t>m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885C5A">
        <w:rPr>
          <w:rFonts w:ascii="Times New Roman" w:hAnsi="Times New Roman" w:cs="Times New Roman"/>
          <w:color w:val="000000" w:themeColor="text1"/>
          <w:lang w:val="pt-BR"/>
        </w:rPr>
        <w:t xml:space="preserve">por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necessidades. </w:t>
      </w:r>
      <w:r w:rsidR="0053384A">
        <w:rPr>
          <w:rFonts w:ascii="Times New Roman" w:hAnsi="Times New Roman" w:cs="Times New Roman"/>
          <w:color w:val="000000" w:themeColor="text1"/>
          <w:lang w:val="pt-BR"/>
        </w:rPr>
        <w:t>Toda doação – não importa o tamanho – adiciona ao valor coletivo e tem um impacto tremendo.</w:t>
      </w:r>
    </w:p>
    <w:p w14:paraId="53ABD6F6" w14:textId="3DEB42FA" w:rsidR="0029008F" w:rsidRDefault="0053384A" w:rsidP="0029008F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Faça sua Doação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pt-BR"/>
        </w:rPr>
        <w:t>Peço agora que todos pausem por um momento.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Os envelopes </w:t>
      </w:r>
      <w:r w:rsidR="0029008F">
        <w:rPr>
          <w:rFonts w:ascii="Times New Roman" w:hAnsi="Times New Roman" w:cs="Times New Roman"/>
          <w:color w:val="000000" w:themeColor="text1"/>
          <w:lang w:val="pt-BR"/>
        </w:rPr>
        <w:t xml:space="preserve">do pacto foram distribuídos. Vou dedicar um momento para completar meu envelope agora. Espero que você complete seu envelope também. Por favor, considere fazer uma doação ou um pacto que seja a melhor escolha para </w:t>
      </w:r>
      <w:r w:rsidR="008B189D">
        <w:rPr>
          <w:rFonts w:ascii="Times New Roman" w:hAnsi="Times New Roman" w:cs="Times New Roman"/>
          <w:color w:val="000000" w:themeColor="text1"/>
          <w:lang w:val="pt-BR"/>
        </w:rPr>
        <w:t xml:space="preserve">você e sua família e indique sua preferência de doação. Saiba que suas informações pessoais são confidenciais e não serão compartilhadas com nenhuma organização fora da </w:t>
      </w:r>
      <w:r w:rsidR="008B189D">
        <w:rPr>
          <w:rFonts w:ascii="Times New Roman" w:hAnsi="Times New Roman" w:cs="Times New Roman"/>
          <w:color w:val="000000" w:themeColor="text1"/>
          <w:lang w:val="pt-BR"/>
        </w:rPr>
        <w:t>Arquidiocese</w:t>
      </w:r>
      <w:r w:rsidR="008B189D">
        <w:rPr>
          <w:rFonts w:ascii="Times New Roman" w:hAnsi="Times New Roman" w:cs="Times New Roman"/>
          <w:color w:val="000000" w:themeColor="text1"/>
          <w:lang w:val="pt-BR"/>
        </w:rPr>
        <w:t xml:space="preserve"> ou paróquia.</w:t>
      </w:r>
    </w:p>
    <w:p w14:paraId="74F2D4B6" w14:textId="70EE4C0F" w:rsidR="001727B1" w:rsidRPr="00265E86" w:rsidRDefault="001727B1" w:rsidP="008B189D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265E86">
        <w:rPr>
          <w:rFonts w:ascii="Times New Roman" w:hAnsi="Times New Roman" w:cs="Times New Roman"/>
          <w:color w:val="000000" w:themeColor="text1"/>
          <w:lang w:val="pt-BR"/>
        </w:rPr>
        <w:t>M</w:t>
      </w:r>
      <w:r w:rsidR="008B189D">
        <w:rPr>
          <w:rFonts w:ascii="Times New Roman" w:hAnsi="Times New Roman" w:cs="Times New Roman"/>
          <w:color w:val="000000" w:themeColor="text1"/>
          <w:lang w:val="pt-BR"/>
        </w:rPr>
        <w:t>uitos de vocês talvez já tenham feito sua doação em resposta à carta com o pedido do Cardinal. Levante sua mão se você já o fez. Obrigado por seu suporte inicial. Por favor indique seu suporte já feito no envelope.</w:t>
      </w:r>
    </w:p>
    <w:p w14:paraId="22D74D8B" w14:textId="697408D4" w:rsidR="001727B1" w:rsidRPr="00265E86" w:rsidRDefault="008B189D" w:rsidP="008C6402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lastRenderedPageBreak/>
        <w:t xml:space="preserve">Não é necessário efetuar sua doação hoje, </w:t>
      </w:r>
      <w:r w:rsidR="008C6402">
        <w:rPr>
          <w:rFonts w:ascii="Times New Roman" w:hAnsi="Times New Roman" w:cs="Times New Roman"/>
          <w:color w:val="000000" w:themeColor="text1"/>
          <w:lang w:val="pt-BR"/>
        </w:rPr>
        <w:t>você pode simplesmente fazer o seu pacto. Você receberá um cartão de lembrete mensalmente para que você fa</w:t>
      </w:r>
      <w:r w:rsidR="00885C5A">
        <w:rPr>
          <w:rFonts w:ascii="Times New Roman" w:hAnsi="Times New Roman" w:cs="Times New Roman"/>
          <w:color w:val="000000" w:themeColor="text1"/>
          <w:lang w:val="pt-BR"/>
        </w:rPr>
        <w:t>ça</w:t>
      </w:r>
      <w:r w:rsidR="008C6402">
        <w:rPr>
          <w:rFonts w:ascii="Times New Roman" w:hAnsi="Times New Roman" w:cs="Times New Roman"/>
          <w:color w:val="000000" w:themeColor="text1"/>
          <w:lang w:val="pt-BR"/>
        </w:rPr>
        <w:t xml:space="preserve"> doações por meio de cheque, cartão de crédito ou online </w:t>
      </w:r>
      <w:r w:rsidR="008C6402">
        <w:rPr>
          <w:rFonts w:ascii="Times New Roman" w:hAnsi="Times New Roman" w:cs="Times New Roman"/>
          <w:color w:val="000000" w:themeColor="text1"/>
          <w:lang w:val="pt-BR"/>
        </w:rPr>
        <w:softHyphen/>
        <w:t>– escolha o que for mais conveniente para você.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</w:p>
    <w:p w14:paraId="38C6980D" w14:textId="3B7D1868" w:rsidR="001727B1" w:rsidRPr="00265E86" w:rsidRDefault="008C6402" w:rsidP="009B1A10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Para aqueles</w:t>
      </w:r>
      <w:r w:rsidR="007328AD">
        <w:rPr>
          <w:rFonts w:ascii="Times New Roman" w:hAnsi="Times New Roman" w:cs="Times New Roman"/>
          <w:color w:val="000000" w:themeColor="text1"/>
          <w:lang w:val="pt-BR"/>
        </w:rPr>
        <w:t xml:space="preserve"> que estiverem interessados em fazer uma doação online, você pode fazê-lo usando seu aparelho de celular para escanear o 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QR </w:t>
      </w:r>
      <w:proofErr w:type="spellStart"/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>code</w:t>
      </w:r>
      <w:proofErr w:type="spellEnd"/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loca</w:t>
      </w:r>
      <w:r w:rsidR="007328AD">
        <w:rPr>
          <w:rFonts w:ascii="Times New Roman" w:hAnsi="Times New Roman" w:cs="Times New Roman"/>
          <w:color w:val="000000" w:themeColor="text1"/>
          <w:lang w:val="pt-BR"/>
        </w:rPr>
        <w:t>lizado no envelope ou atrás dos bancos da igreja.</w:t>
      </w:r>
      <w:r w:rsidR="009B1A10">
        <w:rPr>
          <w:rFonts w:ascii="Times New Roman" w:hAnsi="Times New Roman" w:cs="Times New Roman"/>
          <w:color w:val="000000" w:themeColor="text1"/>
          <w:lang w:val="pt-BR"/>
        </w:rPr>
        <w:t xml:space="preserve"> Este código o levará a um formulário online seguro onde você pode fazer sua doação agora. Você pode usar cartão de crédito, </w:t>
      </w:r>
      <w:proofErr w:type="spellStart"/>
      <w:r w:rsidR="000D2F8C" w:rsidRPr="00265E86">
        <w:rPr>
          <w:rFonts w:ascii="Times New Roman" w:hAnsi="Times New Roman" w:cs="Times New Roman"/>
          <w:color w:val="000000" w:themeColor="text1"/>
          <w:lang w:val="pt-BR"/>
        </w:rPr>
        <w:t>PayPal</w:t>
      </w:r>
      <w:proofErr w:type="spellEnd"/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o</w:t>
      </w:r>
      <w:r w:rsidR="009B1A10">
        <w:rPr>
          <w:rFonts w:ascii="Times New Roman" w:hAnsi="Times New Roman" w:cs="Times New Roman"/>
          <w:color w:val="000000" w:themeColor="text1"/>
          <w:lang w:val="pt-BR"/>
        </w:rPr>
        <w:t>u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proofErr w:type="spellStart"/>
      <w:r w:rsidR="000D2F8C" w:rsidRPr="00265E86">
        <w:rPr>
          <w:rFonts w:ascii="Times New Roman" w:hAnsi="Times New Roman" w:cs="Times New Roman"/>
          <w:color w:val="000000" w:themeColor="text1"/>
          <w:lang w:val="pt-BR"/>
        </w:rPr>
        <w:t>V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>enmo</w:t>
      </w:r>
      <w:proofErr w:type="spellEnd"/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.  </w:t>
      </w:r>
    </w:p>
    <w:p w14:paraId="35C3FA4C" w14:textId="5F16ECAC" w:rsidR="001727B1" w:rsidRPr="00265E86" w:rsidRDefault="009B1A10" w:rsidP="001727B1">
      <w:pPr>
        <w:rPr>
          <w:rFonts w:ascii="Times New Roman" w:hAnsi="Times New Roman" w:cs="Times New Roman"/>
          <w:bCs/>
          <w:color w:val="000000" w:themeColor="text1"/>
          <w:lang w:val="pt-BR"/>
        </w:rPr>
      </w:pPr>
      <w:r>
        <w:rPr>
          <w:rFonts w:ascii="Times New Roman" w:hAnsi="Times New Roman" w:cs="Times New Roman"/>
          <w:bCs/>
          <w:color w:val="000000" w:themeColor="text1"/>
          <w:lang w:val="pt-BR"/>
        </w:rPr>
        <w:t xml:space="preserve">É </w:t>
      </w:r>
      <w:r w:rsidR="001727B1" w:rsidRPr="00265E86">
        <w:rPr>
          <w:rFonts w:ascii="Times New Roman" w:hAnsi="Times New Roman" w:cs="Times New Roman"/>
          <w:bCs/>
          <w:color w:val="000000" w:themeColor="text1"/>
          <w:lang w:val="pt-BR"/>
        </w:rPr>
        <w:t>important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e pausar e permitir que os paroquianos tenham tempo para completar o formulário.</w:t>
      </w:r>
    </w:p>
    <w:p w14:paraId="3A660BB4" w14:textId="569CAFD0" w:rsidR="001727B1" w:rsidRPr="00265E86" w:rsidRDefault="009B1A10" w:rsidP="007152F6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Por favor, lembrem-se de escrever o NOME DA NOSSA PARÓQUIA/CIDADE no espaço indicado para que sua doação seja </w:t>
      </w:r>
      <w:r w:rsidR="007152F6">
        <w:rPr>
          <w:rFonts w:ascii="Times New Roman" w:hAnsi="Times New Roman" w:cs="Times New Roman"/>
          <w:color w:val="000000" w:themeColor="text1"/>
          <w:lang w:val="pt-BR"/>
        </w:rPr>
        <w:t>devidamente acreditada à nossa paróquia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. </w:t>
      </w:r>
      <w:r w:rsidR="007152F6">
        <w:rPr>
          <w:rFonts w:ascii="Times New Roman" w:hAnsi="Times New Roman" w:cs="Times New Roman"/>
          <w:color w:val="000000" w:themeColor="text1"/>
          <w:lang w:val="pt-BR"/>
        </w:rPr>
        <w:t>Se você for um visitante de outra paróquia, você pode escrever o nome da sua paróquia e cidade no espaço indicado.</w:t>
      </w:r>
    </w:p>
    <w:p w14:paraId="77DBC6EA" w14:textId="5A4BB233" w:rsidR="001727B1" w:rsidRPr="00265E86" w:rsidRDefault="007152F6" w:rsidP="001727B1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Depois de completar todo o formulário, </w:t>
      </w:r>
      <w:r w:rsidR="009E4917">
        <w:rPr>
          <w:rFonts w:ascii="Times New Roman" w:hAnsi="Times New Roman" w:cs="Times New Roman"/>
          <w:color w:val="000000" w:themeColor="text1"/>
          <w:lang w:val="pt-BR"/>
        </w:rPr>
        <w:t>lembre-se de destacá-lo, colocá-lo no envelope e, por último, selar o envelope.</w:t>
      </w:r>
    </w:p>
    <w:p w14:paraId="456AE6A2" w14:textId="56581451" w:rsidR="001727B1" w:rsidRPr="00265E86" w:rsidRDefault="001727B1" w:rsidP="001727B1">
      <w:pPr>
        <w:rPr>
          <w:rFonts w:ascii="Times New Roman" w:hAnsi="Times New Roman" w:cs="Times New Roman"/>
          <w:bCs/>
          <w:color w:val="000000" w:themeColor="text1"/>
          <w:lang w:val="pt-BR"/>
        </w:rPr>
      </w:pPr>
      <w:r w:rsidRPr="00265E86">
        <w:rPr>
          <w:rFonts w:ascii="Times New Roman" w:hAnsi="Times New Roman" w:cs="Times New Roman"/>
          <w:bCs/>
          <w:color w:val="000000" w:themeColor="text1"/>
          <w:lang w:val="pt-BR"/>
        </w:rPr>
        <w:t xml:space="preserve">Pause </w:t>
      </w:r>
      <w:r w:rsidR="009E4917">
        <w:rPr>
          <w:rFonts w:ascii="Times New Roman" w:hAnsi="Times New Roman" w:cs="Times New Roman"/>
          <w:bCs/>
          <w:color w:val="000000" w:themeColor="text1"/>
          <w:lang w:val="pt-BR"/>
        </w:rPr>
        <w:t>por 2 Minutos de Silêncio</w:t>
      </w:r>
    </w:p>
    <w:p w14:paraId="311EB6C9" w14:textId="731F5D2F" w:rsidR="001727B1" w:rsidRPr="00265E86" w:rsidRDefault="001727B1" w:rsidP="009E4917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265E86">
        <w:rPr>
          <w:rFonts w:ascii="Times New Roman" w:hAnsi="Times New Roman" w:cs="Times New Roman"/>
          <w:color w:val="000000" w:themeColor="text1"/>
          <w:lang w:val="pt-BR"/>
        </w:rPr>
        <w:t>Col</w:t>
      </w:r>
      <w:r w:rsidR="009E4917">
        <w:rPr>
          <w:rFonts w:ascii="Times New Roman" w:hAnsi="Times New Roman" w:cs="Times New Roman"/>
          <w:color w:val="000000" w:themeColor="text1"/>
          <w:lang w:val="pt-BR"/>
        </w:rPr>
        <w:t>eta –</w:t>
      </w:r>
      <w:r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9E4917">
        <w:rPr>
          <w:rFonts w:ascii="Times New Roman" w:hAnsi="Times New Roman" w:cs="Times New Roman"/>
          <w:color w:val="000000" w:themeColor="text1"/>
          <w:lang w:val="pt-BR"/>
        </w:rPr>
        <w:t>Os diáconos estão coletando os envelopes. Nossos voluntários passarão pelos bancos para coletar seus envelopes do pacto e as canetas.</w:t>
      </w:r>
    </w:p>
    <w:p w14:paraId="02570002" w14:textId="0BABE167" w:rsidR="001727B1" w:rsidRPr="00265E86" w:rsidRDefault="00A94CB0" w:rsidP="001727B1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Obrigado</w:t>
      </w:r>
    </w:p>
    <w:p w14:paraId="02C60C20" w14:textId="51DF5809" w:rsidR="009E4917" w:rsidRDefault="009E4917" w:rsidP="009E4917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Estou muito grato a vocês e muito orgulhoso por ser seu pastor. Sei que recebemos pedidos de doações de diferentes organizações, mas quando doamos para o </w:t>
      </w:r>
      <w:r w:rsidR="00DB1CB0">
        <w:rPr>
          <w:rFonts w:ascii="Times New Roman" w:hAnsi="Times New Roman" w:cs="Times New Roman"/>
          <w:color w:val="000000" w:themeColor="text1"/>
          <w:lang w:val="pt-BR"/>
        </w:rPr>
        <w:t>Apelo Católico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temos a oportunidade de tirar as pessoas da indiferença. Juntos, podemos promover conexões uns com os outros, até </w:t>
      </w:r>
      <w:r w:rsidR="00965245">
        <w:rPr>
          <w:rFonts w:ascii="Times New Roman" w:hAnsi="Times New Roman" w:cs="Times New Roman"/>
          <w:color w:val="000000" w:themeColor="text1"/>
          <w:lang w:val="pt-BR"/>
        </w:rPr>
        <w:t xml:space="preserve">mesmo </w:t>
      </w:r>
      <w:r>
        <w:rPr>
          <w:rFonts w:ascii="Times New Roman" w:hAnsi="Times New Roman" w:cs="Times New Roman"/>
          <w:color w:val="000000" w:themeColor="text1"/>
          <w:lang w:val="pt-BR"/>
        </w:rPr>
        <w:t>com pessoas as quais jamais encontraremos. Juntos, podemos praticar nossa fé e preencher a lacuna entre a preocupação e a esperança.</w:t>
      </w:r>
    </w:p>
    <w:p w14:paraId="2D7845DF" w14:textId="4592602B" w:rsidR="00CF47F6" w:rsidRPr="002C2A4B" w:rsidRDefault="002C2A4B" w:rsidP="009329AA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Oro por todos vocês diariamente com gratidão por sua generosidade e fidelidade. Em nome do 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Cardinal </w:t>
      </w:r>
      <w:proofErr w:type="spellStart"/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>Se</w:t>
      </w:r>
      <w:r w:rsidR="00366A33" w:rsidRPr="00265E86">
        <w:rPr>
          <w:rFonts w:ascii="Times New Roman" w:hAnsi="Times New Roman" w:cs="Times New Roman"/>
          <w:color w:val="000000" w:themeColor="text1"/>
          <w:lang w:val="pt-BR"/>
        </w:rPr>
        <w:t>á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>n</w:t>
      </w:r>
      <w:proofErr w:type="spellEnd"/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e todos os que se beneficiam de sua generosidade, obrigado</w:t>
      </w:r>
      <w:r w:rsidR="001727B1" w:rsidRPr="00265E86">
        <w:rPr>
          <w:rFonts w:ascii="Times New Roman" w:hAnsi="Times New Roman" w:cs="Times New Roman"/>
          <w:color w:val="000000" w:themeColor="text1"/>
          <w:lang w:val="pt-BR"/>
        </w:rPr>
        <w:t xml:space="preserve">.  </w:t>
      </w:r>
    </w:p>
    <w:p w14:paraId="58D3063B" w14:textId="77777777" w:rsidR="007A688D" w:rsidRPr="00265E86" w:rsidRDefault="007A688D" w:rsidP="007A688D">
      <w:pPr>
        <w:pStyle w:val="BasicParagraph"/>
        <w:tabs>
          <w:tab w:val="left" w:pos="2400"/>
        </w:tabs>
        <w:spacing w:before="6" w:after="6" w:line="276" w:lineRule="auto"/>
        <w:ind w:right="20"/>
        <w:rPr>
          <w:rFonts w:asciiTheme="minorHAnsi" w:eastAsiaTheme="minorHAnsi" w:hAnsiTheme="minorHAnsi" w:cstheme="minorHAnsi"/>
          <w:b/>
          <w:color w:val="auto"/>
          <w:lang w:val="pt-BR"/>
        </w:rPr>
      </w:pPr>
    </w:p>
    <w:p w14:paraId="32A2D7C8" w14:textId="77777777" w:rsidR="007A688D" w:rsidRPr="00265E86" w:rsidRDefault="007A688D" w:rsidP="007A688D">
      <w:pPr>
        <w:pStyle w:val="BasicParagraph"/>
        <w:tabs>
          <w:tab w:val="left" w:pos="2400"/>
        </w:tabs>
        <w:spacing w:before="6" w:after="6" w:line="276" w:lineRule="auto"/>
        <w:ind w:right="20"/>
        <w:rPr>
          <w:rFonts w:asciiTheme="minorHAnsi" w:eastAsiaTheme="minorHAnsi" w:hAnsiTheme="minorHAnsi" w:cstheme="minorHAnsi"/>
          <w:b/>
          <w:color w:val="auto"/>
          <w:sz w:val="18"/>
          <w:szCs w:val="18"/>
          <w:lang w:val="pt-BR"/>
        </w:rPr>
      </w:pPr>
      <w:r w:rsidRPr="00265E86">
        <w:rPr>
          <w:rFonts w:asciiTheme="minorHAnsi" w:eastAsiaTheme="minorHAnsi" w:hAnsiTheme="minorHAnsi" w:cstheme="minorHAnsi"/>
          <w:b/>
          <w:color w:val="auto"/>
          <w:lang w:val="pt-BR"/>
        </w:rPr>
        <w:tab/>
      </w:r>
    </w:p>
    <w:p w14:paraId="2C3CDF09" w14:textId="1F71BAC0" w:rsidR="007A688D" w:rsidRPr="00265E86" w:rsidRDefault="007A688D" w:rsidP="007A688D">
      <w:pPr>
        <w:spacing w:after="0"/>
        <w:jc w:val="center"/>
        <w:rPr>
          <w:rFonts w:cstheme="minorHAnsi"/>
          <w:sz w:val="24"/>
          <w:szCs w:val="24"/>
          <w:lang w:val="pt-BR"/>
        </w:rPr>
      </w:pPr>
      <w:r w:rsidRPr="00265E86">
        <w:rPr>
          <w:rFonts w:cstheme="minorHAnsi"/>
          <w:noProof/>
          <w:sz w:val="24"/>
          <w:szCs w:val="24"/>
          <w:lang w:val="pt-BR"/>
        </w:rPr>
        <w:drawing>
          <wp:inline distT="0" distB="0" distL="0" distR="0" wp14:anchorId="5F58481A" wp14:editId="0AFCCDD9">
            <wp:extent cx="5524500" cy="2273300"/>
            <wp:effectExtent l="0" t="0" r="0" b="0"/>
            <wp:docPr id="531979281" name="Picture 1" descr="A collage of people in different p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llage of people in different po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0A51" w14:textId="77777777" w:rsidR="007A688D" w:rsidRPr="00265E86" w:rsidRDefault="007A688D" w:rsidP="007A688D">
      <w:pPr>
        <w:spacing w:after="0"/>
        <w:rPr>
          <w:rFonts w:cstheme="minorHAnsi"/>
          <w:b/>
          <w:bCs/>
          <w:sz w:val="32"/>
          <w:szCs w:val="32"/>
          <w:u w:val="single"/>
          <w:lang w:val="pt-BR"/>
        </w:rPr>
      </w:pPr>
    </w:p>
    <w:p w14:paraId="06E18BF0" w14:textId="77777777" w:rsidR="007A688D" w:rsidRPr="00265E86" w:rsidRDefault="007A688D" w:rsidP="007A688D">
      <w:pPr>
        <w:spacing w:after="0"/>
        <w:rPr>
          <w:rFonts w:cstheme="minorHAnsi"/>
          <w:b/>
          <w:bCs/>
          <w:sz w:val="32"/>
          <w:szCs w:val="32"/>
          <w:u w:val="single"/>
          <w:lang w:val="pt-BR"/>
        </w:rPr>
      </w:pPr>
    </w:p>
    <w:p w14:paraId="15C226BE" w14:textId="1D187381" w:rsidR="007A688D" w:rsidRPr="00265E86" w:rsidRDefault="00265E86" w:rsidP="007A688D">
      <w:pPr>
        <w:pStyle w:val="BasicParagraph"/>
        <w:spacing w:line="276" w:lineRule="auto"/>
        <w:ind w:right="14"/>
        <w:jc w:val="center"/>
        <w:rPr>
          <w:rFonts w:asciiTheme="minorHAnsi" w:hAnsiTheme="minorHAnsi" w:cstheme="minorHAnsi"/>
          <w:b/>
          <w:bCs/>
          <w:color w:val="auto"/>
          <w:lang w:val="pt-BR"/>
        </w:rPr>
      </w:pPr>
      <w:r>
        <w:rPr>
          <w:rFonts w:asciiTheme="minorHAnsi" w:hAnsiTheme="minorHAnsi" w:cstheme="minorHAnsi"/>
          <w:b/>
          <w:bCs/>
          <w:color w:val="auto"/>
          <w:lang w:val="pt-BR"/>
        </w:rPr>
        <w:t>Obrigado por seu</w:t>
      </w:r>
      <w:r w:rsidR="00A94CB0">
        <w:rPr>
          <w:rFonts w:asciiTheme="minorHAnsi" w:hAnsiTheme="minorHAnsi" w:cstheme="minorHAnsi"/>
          <w:b/>
          <w:bCs/>
          <w:color w:val="auto"/>
          <w:lang w:val="pt-BR"/>
        </w:rPr>
        <w:t xml:space="preserve"> suporte contínuo.</w:t>
      </w:r>
    </w:p>
    <w:p w14:paraId="54551579" w14:textId="07941424" w:rsidR="007A688D" w:rsidRPr="00265E86" w:rsidRDefault="00A94CB0" w:rsidP="007A688D">
      <w:pPr>
        <w:pStyle w:val="BasicParagraph"/>
        <w:spacing w:line="276" w:lineRule="auto"/>
        <w:ind w:right="14"/>
        <w:jc w:val="center"/>
        <w:rPr>
          <w:rFonts w:asciiTheme="minorHAnsi" w:hAnsiTheme="minorHAnsi" w:cstheme="minorHAnsi"/>
          <w:b/>
          <w:bCs/>
          <w:color w:val="auto"/>
          <w:lang w:val="pt-BR"/>
        </w:rPr>
      </w:pPr>
      <w:r>
        <w:rPr>
          <w:rFonts w:asciiTheme="minorHAnsi" w:hAnsiTheme="minorHAnsi" w:cstheme="minorHAnsi"/>
          <w:b/>
          <w:bCs/>
          <w:color w:val="auto"/>
          <w:lang w:val="pt-BR"/>
        </w:rPr>
        <w:t>Estamos aqui para ajudar</w:t>
      </w:r>
      <w:r w:rsidR="007A688D" w:rsidRPr="00265E86">
        <w:rPr>
          <w:rFonts w:asciiTheme="minorHAnsi" w:hAnsiTheme="minorHAnsi" w:cstheme="minorHAnsi"/>
          <w:b/>
          <w:bCs/>
          <w:color w:val="auto"/>
          <w:lang w:val="pt-BR"/>
        </w:rPr>
        <w:t>.</w:t>
      </w:r>
    </w:p>
    <w:p w14:paraId="5F25A39D" w14:textId="4F4789CF" w:rsidR="007A688D" w:rsidRPr="00265E86" w:rsidRDefault="00A94CB0" w:rsidP="007A688D">
      <w:pPr>
        <w:pStyle w:val="BasicParagraph"/>
        <w:spacing w:line="276" w:lineRule="auto"/>
        <w:ind w:right="14"/>
        <w:jc w:val="center"/>
        <w:rPr>
          <w:rFonts w:asciiTheme="minorHAnsi" w:hAnsiTheme="minorHAnsi" w:cstheme="minorHAnsi"/>
          <w:b/>
          <w:bCs/>
          <w:color w:val="auto"/>
          <w:lang w:val="pt-BR"/>
        </w:rPr>
      </w:pPr>
      <w:r>
        <w:rPr>
          <w:rFonts w:asciiTheme="minorHAnsi" w:hAnsiTheme="minorHAnsi" w:cstheme="minorHAnsi"/>
          <w:b/>
          <w:bCs/>
          <w:color w:val="auto"/>
          <w:lang w:val="pt-BR"/>
        </w:rPr>
        <w:t>Se tiver dúvidas ou perguntas</w:t>
      </w:r>
      <w:r w:rsidR="007A688D" w:rsidRPr="00265E86">
        <w:rPr>
          <w:rFonts w:asciiTheme="minorHAnsi" w:hAnsiTheme="minorHAnsi" w:cstheme="minorHAnsi"/>
          <w:b/>
          <w:bCs/>
          <w:color w:val="auto"/>
          <w:lang w:val="pt-BR"/>
        </w:rPr>
        <w:t xml:space="preserve">, </w:t>
      </w:r>
      <w:r>
        <w:rPr>
          <w:rFonts w:asciiTheme="minorHAnsi" w:hAnsiTheme="minorHAnsi" w:cstheme="minorHAnsi"/>
          <w:b/>
          <w:bCs/>
          <w:color w:val="auto"/>
          <w:lang w:val="pt-BR"/>
        </w:rPr>
        <w:t>envie um e-mail para</w:t>
      </w:r>
      <w:r w:rsidR="007A688D" w:rsidRPr="00265E86">
        <w:rPr>
          <w:rFonts w:asciiTheme="minorHAnsi" w:hAnsiTheme="minorHAnsi" w:cstheme="minorHAnsi"/>
          <w:b/>
          <w:bCs/>
          <w:color w:val="auto"/>
          <w:lang w:val="pt-BR"/>
        </w:rPr>
        <w:t>:  Catholic_Appeal@rcab.org</w:t>
      </w:r>
    </w:p>
    <w:p w14:paraId="4D9C759B" w14:textId="77777777" w:rsidR="00CF47F6" w:rsidRPr="00265E86" w:rsidRDefault="00CF47F6" w:rsidP="00360CBC">
      <w:pPr>
        <w:pStyle w:val="BasicParagraph"/>
        <w:spacing w:before="120" w:line="276" w:lineRule="auto"/>
        <w:ind w:right="14"/>
        <w:rPr>
          <w:rFonts w:asciiTheme="minorHAnsi" w:hAnsiTheme="minorHAnsi" w:cstheme="minorHAnsi"/>
          <w:color w:val="auto"/>
          <w:lang w:val="pt-BR"/>
        </w:rPr>
      </w:pPr>
    </w:p>
    <w:sectPr w:rsidR="00CF47F6" w:rsidRPr="00265E86" w:rsidSect="003C2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2902"/>
    <w:multiLevelType w:val="hybridMultilevel"/>
    <w:tmpl w:val="E92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324D"/>
    <w:multiLevelType w:val="hybridMultilevel"/>
    <w:tmpl w:val="B2F02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F4B1F"/>
    <w:multiLevelType w:val="hybridMultilevel"/>
    <w:tmpl w:val="B3CA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02030"/>
    <w:multiLevelType w:val="hybridMultilevel"/>
    <w:tmpl w:val="E7FC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1403"/>
    <w:multiLevelType w:val="hybridMultilevel"/>
    <w:tmpl w:val="C422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44ED6"/>
    <w:multiLevelType w:val="hybridMultilevel"/>
    <w:tmpl w:val="FB08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1E9E"/>
    <w:multiLevelType w:val="hybridMultilevel"/>
    <w:tmpl w:val="947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77C8B"/>
    <w:multiLevelType w:val="hybridMultilevel"/>
    <w:tmpl w:val="F290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668989">
    <w:abstractNumId w:val="1"/>
  </w:num>
  <w:num w:numId="2" w16cid:durableId="987824716">
    <w:abstractNumId w:val="5"/>
  </w:num>
  <w:num w:numId="3" w16cid:durableId="592518855">
    <w:abstractNumId w:val="6"/>
  </w:num>
  <w:num w:numId="4" w16cid:durableId="1387726700">
    <w:abstractNumId w:val="4"/>
  </w:num>
  <w:num w:numId="5" w16cid:durableId="1608077475">
    <w:abstractNumId w:val="0"/>
  </w:num>
  <w:num w:numId="6" w16cid:durableId="847134953">
    <w:abstractNumId w:val="7"/>
  </w:num>
  <w:num w:numId="7" w16cid:durableId="934240641">
    <w:abstractNumId w:val="3"/>
  </w:num>
  <w:num w:numId="8" w16cid:durableId="514075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35"/>
    <w:rsid w:val="00003946"/>
    <w:rsid w:val="00007666"/>
    <w:rsid w:val="000661D3"/>
    <w:rsid w:val="000856EA"/>
    <w:rsid w:val="00097FBB"/>
    <w:rsid w:val="000A02BE"/>
    <w:rsid w:val="000A50EF"/>
    <w:rsid w:val="000D2F8C"/>
    <w:rsid w:val="00137902"/>
    <w:rsid w:val="00165EFA"/>
    <w:rsid w:val="001727B1"/>
    <w:rsid w:val="001C12B7"/>
    <w:rsid w:val="001C448E"/>
    <w:rsid w:val="00253365"/>
    <w:rsid w:val="00265E86"/>
    <w:rsid w:val="0029008F"/>
    <w:rsid w:val="0029662E"/>
    <w:rsid w:val="002B4016"/>
    <w:rsid w:val="002C2A4B"/>
    <w:rsid w:val="002D4505"/>
    <w:rsid w:val="00355B1A"/>
    <w:rsid w:val="00360CBC"/>
    <w:rsid w:val="00366A33"/>
    <w:rsid w:val="00392235"/>
    <w:rsid w:val="003C280C"/>
    <w:rsid w:val="004123C6"/>
    <w:rsid w:val="00417251"/>
    <w:rsid w:val="00524CD2"/>
    <w:rsid w:val="0053384A"/>
    <w:rsid w:val="0054381D"/>
    <w:rsid w:val="006046CF"/>
    <w:rsid w:val="007152F6"/>
    <w:rsid w:val="007328AD"/>
    <w:rsid w:val="007464C9"/>
    <w:rsid w:val="007A688D"/>
    <w:rsid w:val="007D3276"/>
    <w:rsid w:val="00836CFC"/>
    <w:rsid w:val="00885C5A"/>
    <w:rsid w:val="008B189D"/>
    <w:rsid w:val="008C6402"/>
    <w:rsid w:val="008E5C3D"/>
    <w:rsid w:val="009329AA"/>
    <w:rsid w:val="00965245"/>
    <w:rsid w:val="00982D1E"/>
    <w:rsid w:val="00987A9A"/>
    <w:rsid w:val="009948D2"/>
    <w:rsid w:val="009B1A10"/>
    <w:rsid w:val="009B3CB2"/>
    <w:rsid w:val="009D663E"/>
    <w:rsid w:val="009E4917"/>
    <w:rsid w:val="00A31F71"/>
    <w:rsid w:val="00A53E41"/>
    <w:rsid w:val="00A94CB0"/>
    <w:rsid w:val="00B0770C"/>
    <w:rsid w:val="00B4793D"/>
    <w:rsid w:val="00C50E2B"/>
    <w:rsid w:val="00CA6C7C"/>
    <w:rsid w:val="00CB4BD4"/>
    <w:rsid w:val="00CF47F6"/>
    <w:rsid w:val="00D547FE"/>
    <w:rsid w:val="00DB1CB0"/>
    <w:rsid w:val="00DB537F"/>
    <w:rsid w:val="00E65BF1"/>
    <w:rsid w:val="00F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3C4C"/>
  <w15:chartTrackingRefBased/>
  <w15:docId w15:val="{F2730D86-0F67-461A-A3D8-9DB6AB8F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922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Default">
    <w:name w:val="Default"/>
    <w:rsid w:val="0039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Dubrowski, Arlene</dc:creator>
  <cp:keywords/>
  <dc:description/>
  <cp:lastModifiedBy>Vanusa Sobrinho</cp:lastModifiedBy>
  <cp:revision>18</cp:revision>
  <cp:lastPrinted>2023-12-14T13:39:00Z</cp:lastPrinted>
  <dcterms:created xsi:type="dcterms:W3CDTF">2024-01-29T12:49:00Z</dcterms:created>
  <dcterms:modified xsi:type="dcterms:W3CDTF">2024-02-01T19:03:00Z</dcterms:modified>
</cp:coreProperties>
</file>